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B6A" w:rsidRPr="00335D82" w:rsidRDefault="000B1B9C" w:rsidP="00E61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335D82">
        <w:rPr>
          <w:b/>
          <w:color w:val="000000"/>
          <w:sz w:val="22"/>
          <w:szCs w:val="22"/>
        </w:rPr>
        <w:t>ALLEGATO A -</w:t>
      </w:r>
      <w:r w:rsidR="00E61B6A" w:rsidRPr="00335D82">
        <w:rPr>
          <w:b/>
          <w:color w:val="000000"/>
          <w:sz w:val="22"/>
          <w:szCs w:val="22"/>
        </w:rPr>
        <w:t xml:space="preserve"> </w:t>
      </w:r>
      <w:r w:rsidR="00E61B6A" w:rsidRPr="00335D82">
        <w:rPr>
          <w:b/>
          <w:bCs/>
          <w:sz w:val="22"/>
          <w:szCs w:val="22"/>
        </w:rPr>
        <w:t>DOMANDA DI ISCRIZIONE ALLA LISTA RISTRETTA DI CONSULENTI, TECNICI ED ESPERTI CUI AFFIDARE INCARICHI PER L’ATTUAZIONE DEL</w:t>
      </w:r>
      <w:r w:rsidR="00335D82" w:rsidRPr="00335D82">
        <w:rPr>
          <w:b/>
          <w:bCs/>
          <w:sz w:val="22"/>
          <w:szCs w:val="22"/>
        </w:rPr>
        <w:t xml:space="preserve">LA STRATEGIA CLLD A VALERE SUL PN FEAMPA 2021-2027 RIF. REGIONE CAMPANIA </w:t>
      </w:r>
      <w:r w:rsidR="00E61B6A" w:rsidRPr="00335D82">
        <w:rPr>
          <w:b/>
          <w:bCs/>
          <w:sz w:val="22"/>
          <w:szCs w:val="22"/>
        </w:rPr>
        <w:t>E PROGETTI GESTITI DAL GAL</w:t>
      </w:r>
      <w:r w:rsidR="00335D82" w:rsidRPr="00335D82">
        <w:rPr>
          <w:b/>
          <w:bCs/>
          <w:sz w:val="22"/>
          <w:szCs w:val="22"/>
        </w:rPr>
        <w:t xml:space="preserve"> PESCA APPRODO DI ULISSE</w:t>
      </w:r>
    </w:p>
    <w:p w:rsidR="00853B5E" w:rsidRDefault="00853B5E" w:rsidP="00853B5E">
      <w:pPr>
        <w:rPr>
          <w:sz w:val="22"/>
          <w:szCs w:val="22"/>
        </w:rPr>
      </w:pPr>
    </w:p>
    <w:p w:rsidR="00335D82" w:rsidRPr="00853B5E" w:rsidRDefault="00853B5E" w:rsidP="00853B5E">
      <w:pPr>
        <w:rPr>
          <w:b/>
          <w:sz w:val="22"/>
          <w:szCs w:val="22"/>
          <w:u w:val="single"/>
        </w:rPr>
      </w:pPr>
      <w:r>
        <w:rPr>
          <w:rFonts w:eastAsia="Arial"/>
        </w:rPr>
        <w:t xml:space="preserve">                                                                                                       </w:t>
      </w:r>
      <w:r w:rsidR="00912522" w:rsidRPr="00853B5E">
        <w:rPr>
          <w:rFonts w:eastAsia="Arial"/>
          <w:b/>
          <w:sz w:val="22"/>
          <w:szCs w:val="22"/>
        </w:rPr>
        <w:t>Spett.le</w:t>
      </w:r>
      <w:r w:rsidRPr="00853B5E">
        <w:rPr>
          <w:rFonts w:eastAsia="Arial"/>
          <w:b/>
          <w:sz w:val="22"/>
          <w:szCs w:val="22"/>
        </w:rPr>
        <w:t xml:space="preserve">  </w:t>
      </w:r>
      <w:r w:rsidR="00335D82" w:rsidRPr="00853B5E">
        <w:rPr>
          <w:b/>
          <w:sz w:val="22"/>
          <w:szCs w:val="22"/>
        </w:rPr>
        <w:t>GAL Pesca Approdo di Ulisse S.c.a.r.l.</w:t>
      </w:r>
    </w:p>
    <w:p w:rsidR="00335D82" w:rsidRPr="00853B5E" w:rsidRDefault="00335D82" w:rsidP="00853B5E">
      <w:pPr>
        <w:rPr>
          <w:b/>
          <w:sz w:val="22"/>
          <w:szCs w:val="22"/>
        </w:rPr>
      </w:pPr>
      <w:r w:rsidRPr="00853B5E">
        <w:rPr>
          <w:b/>
          <w:sz w:val="22"/>
          <w:szCs w:val="22"/>
        </w:rPr>
        <w:t xml:space="preserve">          </w:t>
      </w:r>
      <w:r w:rsidR="00853B5E" w:rsidRPr="00853B5E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Pr="00853B5E">
        <w:rPr>
          <w:b/>
          <w:sz w:val="22"/>
          <w:szCs w:val="22"/>
        </w:rPr>
        <w:t xml:space="preserve"> Via Galea snc</w:t>
      </w:r>
    </w:p>
    <w:p w:rsidR="00335D82" w:rsidRPr="00853B5E" w:rsidRDefault="00335D82" w:rsidP="00853B5E">
      <w:pPr>
        <w:rPr>
          <w:b/>
          <w:sz w:val="22"/>
          <w:szCs w:val="22"/>
        </w:rPr>
      </w:pPr>
      <w:r w:rsidRPr="00853B5E">
        <w:rPr>
          <w:b/>
          <w:sz w:val="22"/>
          <w:szCs w:val="22"/>
        </w:rPr>
        <w:t xml:space="preserve">        </w:t>
      </w:r>
      <w:r w:rsidR="00853B5E" w:rsidRPr="00853B5E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Pr="00853B5E">
        <w:rPr>
          <w:b/>
          <w:sz w:val="22"/>
          <w:szCs w:val="22"/>
        </w:rPr>
        <w:t xml:space="preserve">84010 </w:t>
      </w:r>
      <w:r w:rsidR="00853B5E">
        <w:rPr>
          <w:b/>
          <w:sz w:val="22"/>
          <w:szCs w:val="22"/>
        </w:rPr>
        <w:t xml:space="preserve">- </w:t>
      </w:r>
      <w:r w:rsidRPr="00853B5E">
        <w:rPr>
          <w:b/>
          <w:sz w:val="22"/>
          <w:szCs w:val="22"/>
        </w:rPr>
        <w:t>Cetara (SA)</w:t>
      </w:r>
    </w:p>
    <w:p w:rsidR="000B1B9C" w:rsidRPr="00335D82" w:rsidRDefault="000B1B9C" w:rsidP="00853B5E">
      <w:pPr>
        <w:rPr>
          <w:rFonts w:eastAsia="Arial"/>
        </w:rPr>
      </w:pPr>
    </w:p>
    <w:p w:rsidR="000B1B9C" w:rsidRPr="00335D82" w:rsidRDefault="000B1B9C" w:rsidP="000B1B9C">
      <w:pPr>
        <w:ind w:right="1133" w:firstLine="1134"/>
        <w:jc w:val="center"/>
        <w:rPr>
          <w:b/>
          <w:sz w:val="22"/>
          <w:szCs w:val="22"/>
          <w:u w:val="single"/>
        </w:rPr>
      </w:pP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</w:rPr>
      </w:pP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</w:rPr>
      </w:pPr>
      <w:r w:rsidRPr="00335D82">
        <w:rPr>
          <w:sz w:val="22"/>
          <w:szCs w:val="22"/>
        </w:rPr>
        <w:t>Il/La sottoscritto/a__________________________________________________________________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</w:rPr>
      </w:pPr>
      <w:r w:rsidRPr="00335D82">
        <w:rPr>
          <w:sz w:val="22"/>
          <w:szCs w:val="22"/>
        </w:rPr>
        <w:t>Nato/a a________________________________Provincia di_________il_____________________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</w:rPr>
      </w:pPr>
      <w:r w:rsidRPr="00335D82">
        <w:rPr>
          <w:sz w:val="22"/>
          <w:szCs w:val="22"/>
        </w:rPr>
        <w:t>residente in ______________________________ CAP __________ Provincia _______________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</w:rPr>
      </w:pPr>
      <w:r w:rsidRPr="00335D82">
        <w:rPr>
          <w:sz w:val="22"/>
          <w:szCs w:val="22"/>
        </w:rPr>
        <w:t xml:space="preserve">Via__________________________________n._____Telefono___________Fax _________________ 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  <w:lang w:val="en-US"/>
        </w:rPr>
      </w:pPr>
      <w:r w:rsidRPr="00335D82">
        <w:rPr>
          <w:sz w:val="22"/>
          <w:szCs w:val="22"/>
          <w:lang w:val="en-US"/>
        </w:rPr>
        <w:t>pec___________________________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  <w:lang w:val="en-US"/>
        </w:rPr>
      </w:pPr>
      <w:r w:rsidRPr="00335D82">
        <w:rPr>
          <w:sz w:val="22"/>
          <w:szCs w:val="22"/>
          <w:lang w:val="en-US"/>
        </w:rPr>
        <w:t>Cod. Fisc.________________________________________</w:t>
      </w:r>
    </w:p>
    <w:p w:rsidR="000B1B9C" w:rsidRPr="00335D82" w:rsidRDefault="000B1B9C" w:rsidP="000B1B9C">
      <w:pPr>
        <w:spacing w:line="360" w:lineRule="auto"/>
        <w:jc w:val="both"/>
        <w:rPr>
          <w:sz w:val="22"/>
          <w:szCs w:val="22"/>
          <w:lang w:val="en-US"/>
        </w:rPr>
      </w:pPr>
      <w:r w:rsidRPr="00335D82">
        <w:rPr>
          <w:sz w:val="22"/>
          <w:szCs w:val="22"/>
          <w:lang w:val="en-US"/>
        </w:rPr>
        <w:t>P.IVA ________________________________________</w:t>
      </w:r>
    </w:p>
    <w:p w:rsidR="00E32F69" w:rsidRPr="00335D82" w:rsidRDefault="00E32F69" w:rsidP="000B1B9C">
      <w:pPr>
        <w:jc w:val="both"/>
        <w:rPr>
          <w:b/>
          <w:sz w:val="22"/>
          <w:szCs w:val="22"/>
          <w:lang w:val="en-US"/>
        </w:rPr>
      </w:pPr>
    </w:p>
    <w:p w:rsidR="00E32F69" w:rsidRPr="00335D82" w:rsidRDefault="00E32F69" w:rsidP="000B1B9C">
      <w:pPr>
        <w:jc w:val="both"/>
        <w:rPr>
          <w:b/>
          <w:sz w:val="22"/>
          <w:szCs w:val="22"/>
          <w:lang w:val="en-US"/>
        </w:rPr>
      </w:pPr>
    </w:p>
    <w:p w:rsidR="00E32F69" w:rsidRPr="00335D82" w:rsidRDefault="00E32F69" w:rsidP="00E32F69">
      <w:pPr>
        <w:spacing w:before="200"/>
        <w:jc w:val="center"/>
        <w:rPr>
          <w:b/>
          <w:sz w:val="22"/>
          <w:szCs w:val="22"/>
        </w:rPr>
      </w:pPr>
      <w:r w:rsidRPr="00335D82">
        <w:rPr>
          <w:b/>
          <w:sz w:val="22"/>
          <w:szCs w:val="22"/>
        </w:rPr>
        <w:t>CHIEDE</w:t>
      </w:r>
    </w:p>
    <w:p w:rsidR="00E32F69" w:rsidRPr="00335D82" w:rsidRDefault="00E32F69" w:rsidP="00E32F69">
      <w:pPr>
        <w:spacing w:before="200"/>
        <w:jc w:val="center"/>
        <w:rPr>
          <w:b/>
          <w:sz w:val="22"/>
          <w:szCs w:val="22"/>
        </w:rPr>
      </w:pPr>
    </w:p>
    <w:p w:rsidR="00E32F69" w:rsidRPr="00335D82" w:rsidRDefault="00E32F69" w:rsidP="00E32F69">
      <w:pPr>
        <w:jc w:val="both"/>
        <w:rPr>
          <w:sz w:val="22"/>
          <w:szCs w:val="22"/>
        </w:rPr>
      </w:pPr>
      <w:r w:rsidRPr="00335D82">
        <w:rPr>
          <w:sz w:val="22"/>
          <w:szCs w:val="22"/>
        </w:rPr>
        <w:t xml:space="preserve">di essere iscritto/a alla </w:t>
      </w:r>
      <w:r w:rsidRPr="00335D82">
        <w:rPr>
          <w:i/>
          <w:sz w:val="22"/>
          <w:szCs w:val="22"/>
        </w:rPr>
        <w:t>Short list</w:t>
      </w:r>
      <w:r w:rsidRPr="00335D82">
        <w:rPr>
          <w:sz w:val="22"/>
          <w:szCs w:val="22"/>
        </w:rPr>
        <w:t xml:space="preserve"> istituita dal GAL </w:t>
      </w:r>
      <w:r w:rsidR="00335D82">
        <w:rPr>
          <w:sz w:val="22"/>
          <w:szCs w:val="22"/>
        </w:rPr>
        <w:t xml:space="preserve">Pesca Approdo di Ulisse </w:t>
      </w:r>
      <w:r w:rsidR="00D46AAD" w:rsidRPr="00335D82">
        <w:rPr>
          <w:sz w:val="22"/>
          <w:szCs w:val="22"/>
        </w:rPr>
        <w:t xml:space="preserve"> NELLE SEGUENTI AREE TEMATICHE</w:t>
      </w:r>
      <w:r w:rsidRPr="00335D82">
        <w:rPr>
          <w:sz w:val="22"/>
          <w:szCs w:val="22"/>
        </w:rPr>
        <w:t>, e a tal fine, consapevole che, ai sensi dell’art. 76 del DPR 20.12.2000 n.445, le dichiarazioni mendaci, la falsità negli atti e l’uso di atti falsi sono puniti ai sensi del codice penale e delle leggi speciali</w:t>
      </w:r>
    </w:p>
    <w:p w:rsidR="00E32F69" w:rsidRPr="00335D82" w:rsidRDefault="00E32F69" w:rsidP="000B1B9C">
      <w:pPr>
        <w:jc w:val="both"/>
        <w:rPr>
          <w:sz w:val="22"/>
          <w:szCs w:val="22"/>
        </w:rPr>
      </w:pPr>
    </w:p>
    <w:p w:rsidR="000B1B9C" w:rsidRPr="00335D82" w:rsidRDefault="000B1B9C" w:rsidP="000B1B9C">
      <w:pPr>
        <w:jc w:val="center"/>
        <w:rPr>
          <w:b/>
          <w:sz w:val="22"/>
          <w:szCs w:val="22"/>
        </w:rPr>
      </w:pPr>
      <w:r w:rsidRPr="00335D82">
        <w:rPr>
          <w:b/>
          <w:sz w:val="22"/>
          <w:szCs w:val="22"/>
        </w:rPr>
        <w:t>DICHIARA</w:t>
      </w:r>
    </w:p>
    <w:p w:rsidR="00E32F69" w:rsidRPr="00335D82" w:rsidRDefault="00E32F69" w:rsidP="000B1B9C">
      <w:pPr>
        <w:jc w:val="center"/>
        <w:rPr>
          <w:b/>
          <w:sz w:val="22"/>
          <w:szCs w:val="22"/>
        </w:rPr>
      </w:pPr>
    </w:p>
    <w:p w:rsidR="000B1B9C" w:rsidRPr="00335D82" w:rsidRDefault="000B1B9C" w:rsidP="000B1B9C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essere in possesso Diploma di </w:t>
      </w:r>
      <w:r w:rsidRPr="00335D82">
        <w:rPr>
          <w:i/>
          <w:spacing w:val="1"/>
          <w:w w:val="102"/>
          <w:sz w:val="22"/>
          <w:szCs w:val="22"/>
        </w:rPr>
        <w:t>Laurea triennale/specialistica/vecchio ordinamento (specificare)</w:t>
      </w:r>
      <w:r w:rsidRPr="00335D82">
        <w:rPr>
          <w:spacing w:val="1"/>
          <w:w w:val="102"/>
          <w:sz w:val="22"/>
          <w:szCs w:val="22"/>
        </w:rPr>
        <w:t xml:space="preserve"> in ______________________ conseguita il ____________________ presso ______________________, con votazione ___________, </w:t>
      </w:r>
      <w:r w:rsidRPr="00335D82">
        <w:rPr>
          <w:i/>
          <w:spacing w:val="1"/>
          <w:w w:val="102"/>
          <w:sz w:val="22"/>
          <w:szCs w:val="22"/>
        </w:rPr>
        <w:t>o titolo di studio comparabile conseguito all’estero (specificare)</w:t>
      </w:r>
    </w:p>
    <w:p w:rsidR="000B1B9C" w:rsidRPr="00335D82" w:rsidRDefault="000B1B9C" w:rsidP="000B1B9C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Di essere in possesso di specifiche e consolidate competenze ed esperienze coerenti con il profilo di cui all’art. 2 dell’avviso e con le aree tematiche di cui all’art. 3 dell’avviso per cui si richiede l’iscrizione nella short list;</w:t>
      </w:r>
    </w:p>
    <w:p w:rsidR="000B1B9C" w:rsidRPr="00335D82" w:rsidRDefault="000B1B9C" w:rsidP="000B1B9C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essere iscritto all’Albo Professionale ___________al n. ________ dal ___________ </w:t>
      </w:r>
      <w:r w:rsidRPr="00335D82">
        <w:rPr>
          <w:i/>
          <w:spacing w:val="1"/>
          <w:w w:val="102"/>
          <w:sz w:val="22"/>
          <w:szCs w:val="22"/>
        </w:rPr>
        <w:t>(da compilare in caso di iscritti all’Albo)</w:t>
      </w:r>
      <w:r w:rsidRPr="00335D82">
        <w:rPr>
          <w:spacing w:val="1"/>
          <w:w w:val="102"/>
          <w:sz w:val="22"/>
          <w:szCs w:val="22"/>
        </w:rPr>
        <w:t>;</w:t>
      </w:r>
    </w:p>
    <w:p w:rsidR="000B1B9C" w:rsidRPr="00335D82" w:rsidRDefault="000B1B9C" w:rsidP="000B1B9C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possedere la cittadinanza italiana o di uno degli Stati membri dell’Unione Europea ___________ </w:t>
      </w:r>
      <w:r w:rsidRPr="00335D82">
        <w:rPr>
          <w:i/>
          <w:spacing w:val="1"/>
          <w:w w:val="102"/>
          <w:sz w:val="22"/>
          <w:szCs w:val="22"/>
        </w:rPr>
        <w:t>(specificare)</w:t>
      </w:r>
      <w:r w:rsidRPr="00335D82">
        <w:rPr>
          <w:spacing w:val="1"/>
          <w:w w:val="102"/>
          <w:sz w:val="22"/>
          <w:szCs w:val="22"/>
        </w:rPr>
        <w:t>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di non essere escluso/a dall’elettorato attivo;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non avere riportato condanne penali e non avere procedimenti penali pendenti a proprio carico; 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di essere fisicamente idoneo all’impiego;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di non essere stato licenziato, dispensato o destituito dal servizio presso Pubbliche Amministrazioni;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essere in possesso dei requisiti di moralità previsti </w:t>
      </w:r>
      <w:r w:rsidR="00335D82">
        <w:rPr>
          <w:spacing w:val="1"/>
          <w:w w:val="102"/>
          <w:sz w:val="22"/>
          <w:szCs w:val="22"/>
        </w:rPr>
        <w:t>dal D. Lgs. 36</w:t>
      </w:r>
      <w:r w:rsidRPr="00335D82">
        <w:rPr>
          <w:spacing w:val="1"/>
          <w:w w:val="102"/>
          <w:sz w:val="22"/>
          <w:szCs w:val="22"/>
        </w:rPr>
        <w:t>/20</w:t>
      </w:r>
      <w:r w:rsidR="00335D82">
        <w:rPr>
          <w:spacing w:val="1"/>
          <w:w w:val="102"/>
          <w:sz w:val="22"/>
          <w:szCs w:val="22"/>
        </w:rPr>
        <w:t>23</w:t>
      </w:r>
      <w:r w:rsidRPr="00335D82">
        <w:rPr>
          <w:spacing w:val="1"/>
          <w:w w:val="102"/>
          <w:sz w:val="22"/>
          <w:szCs w:val="22"/>
        </w:rPr>
        <w:t>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l’inesistenza delle cause di divieto, di decadenza o di sospensione previste dall’art. 67 del D.Lgs. n. 159/2011;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lastRenderedPageBreak/>
        <w:t>di essere munito/a di patente di guida e di avere la disponibilità di auto propria;</w:t>
      </w:r>
    </w:p>
    <w:p w:rsidR="00E61B6A" w:rsidRPr="00335D82" w:rsidRDefault="00E61B6A" w:rsidP="00E61B6A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i/>
          <w:iCs/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Di non presentare documentazione o dichiarazioni non veritiere; </w:t>
      </w:r>
    </w:p>
    <w:p w:rsidR="00E61B6A" w:rsidRPr="00335D82" w:rsidRDefault="00E61B6A" w:rsidP="00E61B6A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i/>
          <w:iCs/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Di accettare senza riserva alcuna i contenuti dell’</w:t>
      </w:r>
      <w:r w:rsidR="00335D82">
        <w:rPr>
          <w:spacing w:val="1"/>
          <w:w w:val="102"/>
          <w:sz w:val="22"/>
          <w:szCs w:val="22"/>
        </w:rPr>
        <w:t>A</w:t>
      </w:r>
      <w:r w:rsidRPr="00335D82">
        <w:rPr>
          <w:spacing w:val="1"/>
          <w:w w:val="102"/>
          <w:sz w:val="22"/>
          <w:szCs w:val="22"/>
        </w:rPr>
        <w:t>vviso</w:t>
      </w:r>
    </w:p>
    <w:p w:rsidR="006053B0" w:rsidRPr="00335D82" w:rsidRDefault="006053B0" w:rsidP="006053B0">
      <w:pPr>
        <w:pStyle w:val="BodyText"/>
        <w:numPr>
          <w:ilvl w:val="0"/>
          <w:numId w:val="8"/>
        </w:numPr>
        <w:spacing w:before="13"/>
        <w:ind w:left="426" w:hanging="426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che l’indirizzo al quale si vogliono ricevere tutte le comunicazioni è il seguente:</w:t>
      </w:r>
    </w:p>
    <w:p w:rsidR="006053B0" w:rsidRPr="00335D82" w:rsidRDefault="006053B0" w:rsidP="006053B0">
      <w:pPr>
        <w:pStyle w:val="BodyText"/>
        <w:spacing w:before="13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______________________________________________________________________________________</w:t>
      </w:r>
    </w:p>
    <w:p w:rsidR="006053B0" w:rsidRPr="00335D82" w:rsidRDefault="006053B0" w:rsidP="006053B0">
      <w:pPr>
        <w:pStyle w:val="BodyText"/>
        <w:spacing w:before="13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 xml:space="preserve">tel.____________________ fax ____________________ </w:t>
      </w:r>
    </w:p>
    <w:p w:rsidR="006053B0" w:rsidRPr="00335D82" w:rsidRDefault="006053B0" w:rsidP="006053B0">
      <w:pPr>
        <w:pStyle w:val="BodyText"/>
        <w:spacing w:before="13"/>
        <w:jc w:val="both"/>
        <w:rPr>
          <w:spacing w:val="1"/>
          <w:w w:val="102"/>
          <w:sz w:val="22"/>
          <w:szCs w:val="22"/>
        </w:rPr>
      </w:pPr>
      <w:r w:rsidRPr="00335D82">
        <w:rPr>
          <w:spacing w:val="1"/>
          <w:w w:val="102"/>
          <w:sz w:val="22"/>
          <w:szCs w:val="22"/>
        </w:rPr>
        <w:t>e-mail________________________________________PEC__________________________________________.</w:t>
      </w:r>
    </w:p>
    <w:p w:rsidR="006053B0" w:rsidRPr="00335D82" w:rsidRDefault="006053B0" w:rsidP="006053B0">
      <w:pPr>
        <w:pStyle w:val="BodyText"/>
        <w:spacing w:before="13"/>
        <w:jc w:val="both"/>
        <w:rPr>
          <w:spacing w:val="1"/>
          <w:w w:val="102"/>
          <w:sz w:val="22"/>
          <w:szCs w:val="22"/>
        </w:rPr>
      </w:pPr>
    </w:p>
    <w:p w:rsidR="000B1B9C" w:rsidRPr="00335D82" w:rsidRDefault="000B1B9C" w:rsidP="000B1B9C">
      <w:pPr>
        <w:jc w:val="both"/>
        <w:rPr>
          <w:sz w:val="22"/>
          <w:szCs w:val="22"/>
        </w:rPr>
      </w:pPr>
    </w:p>
    <w:p w:rsidR="000B1B9C" w:rsidRPr="00335D82" w:rsidRDefault="000B1B9C" w:rsidP="000B1B9C">
      <w:pPr>
        <w:keepNext/>
        <w:jc w:val="both"/>
        <w:rPr>
          <w:sz w:val="22"/>
          <w:szCs w:val="22"/>
        </w:rPr>
      </w:pPr>
      <w:r w:rsidRPr="00335D82">
        <w:rPr>
          <w:sz w:val="22"/>
          <w:szCs w:val="22"/>
        </w:rPr>
        <w:t xml:space="preserve">Il/la sottoscritto/a dichiara, inoltre, di essere in possesso di specifiche competenze ed esperienze nei seguenti settori, </w:t>
      </w:r>
      <w:r w:rsidRPr="00335D82">
        <w:rPr>
          <w:i/>
          <w:sz w:val="22"/>
          <w:szCs w:val="22"/>
        </w:rPr>
        <w:t>(barrare le caselle interessate, nelle due Aree Tematiche  per cui si richiede l’iscrizione)</w:t>
      </w:r>
      <w:r w:rsidRPr="00335D82">
        <w:rPr>
          <w:sz w:val="22"/>
          <w:szCs w:val="22"/>
        </w:rPr>
        <w:t>: </w:t>
      </w:r>
    </w:p>
    <w:p w:rsidR="000B1B9C" w:rsidRPr="00335D82" w:rsidRDefault="000B1B9C" w:rsidP="000B1B9C">
      <w:pPr>
        <w:keepNext/>
        <w:jc w:val="both"/>
        <w:rPr>
          <w:sz w:val="22"/>
          <w:szCs w:val="22"/>
        </w:rPr>
      </w:pPr>
      <w:r w:rsidRPr="00335D82">
        <w:rPr>
          <w:sz w:val="22"/>
          <w:szCs w:val="22"/>
        </w:rPr>
        <w:t xml:space="preserve">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55"/>
        <w:gridCol w:w="8979"/>
      </w:tblGrid>
      <w:tr w:rsidR="000B1B9C" w:rsidRPr="00335D82" w:rsidTr="00D46AAD">
        <w:tc>
          <w:tcPr>
            <w:tcW w:w="420" w:type="dxa"/>
            <w:shd w:val="clear" w:color="auto" w:fill="auto"/>
          </w:tcPr>
          <w:p w:rsidR="000B1B9C" w:rsidRPr="00335D82" w:rsidRDefault="000B1B9C" w:rsidP="000B1B9C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9434" w:type="dxa"/>
            <w:gridSpan w:val="2"/>
            <w:shd w:val="clear" w:color="auto" w:fill="auto"/>
          </w:tcPr>
          <w:p w:rsidR="000B1B9C" w:rsidRPr="00335D82" w:rsidRDefault="00D46AAD" w:rsidP="000B1B9C">
            <w:pPr>
              <w:keepNext/>
              <w:rPr>
                <w:b/>
                <w:sz w:val="22"/>
                <w:szCs w:val="22"/>
              </w:rPr>
            </w:pPr>
            <w:r w:rsidRPr="00335D82">
              <w:rPr>
                <w:b/>
                <w:color w:val="000000"/>
                <w:sz w:val="22"/>
                <w:szCs w:val="22"/>
              </w:rPr>
              <w:t xml:space="preserve">A. </w:t>
            </w:r>
            <w:r w:rsidR="000B1B9C" w:rsidRPr="00335D82">
              <w:rPr>
                <w:b/>
                <w:color w:val="000000"/>
                <w:sz w:val="22"/>
                <w:szCs w:val="22"/>
              </w:rPr>
              <w:t>Area Tematica  AGE - Gestionale e Giuridico/Economica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keepNext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Funzionamento e gestione dei fondi Strutturali e di Investimento Europeo, in particolare per lo sviluppo </w:t>
            </w:r>
            <w:r w:rsidR="00335D82">
              <w:rPr>
                <w:rFonts w:ascii="Times New Roman" w:hAnsi="Times New Roman"/>
                <w:bCs/>
                <w:color w:val="231F20"/>
              </w:rPr>
              <w:t>costiero, della pesca e acquacultura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Progettazione ed assistenza per la creazione e lo sviluppo d’impresa;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Gestione economica e finanziaria delle piccole e medie imprese;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Assistenza e supporto nella realizzazione e nel controllo di interventi e/o progetti complessi di sviluppo locale e </w:t>
            </w:r>
            <w:r w:rsidR="00335D82">
              <w:rPr>
                <w:rFonts w:ascii="Times New Roman" w:hAnsi="Times New Roman"/>
                <w:bCs/>
                <w:color w:val="231F20"/>
              </w:rPr>
              <w:t>costiero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Gestione amministrativa, monitoraggio, valutazione e rendicontazione per programmi e progetti finanziati da fondi comunitari, nazionali e regionali;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9B3157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Analisi e studi, programmazione e pianificazione delle risorse </w:t>
            </w:r>
            <w:r w:rsidR="00335D82">
              <w:rPr>
                <w:rFonts w:ascii="Times New Roman" w:hAnsi="Times New Roman"/>
                <w:bCs/>
                <w:color w:val="231F20"/>
              </w:rPr>
              <w:t>costiere, della pesca, acquac</w:t>
            </w:r>
            <w:r w:rsidR="009B3157">
              <w:rPr>
                <w:rFonts w:ascii="Times New Roman" w:hAnsi="Times New Roman"/>
                <w:bCs/>
                <w:color w:val="231F20"/>
              </w:rPr>
              <w:t>o</w:t>
            </w:r>
            <w:r w:rsidR="00335D82">
              <w:rPr>
                <w:rFonts w:ascii="Times New Roman" w:hAnsi="Times New Roman"/>
                <w:bCs/>
                <w:color w:val="231F20"/>
              </w:rPr>
              <w:t>ltura</w:t>
            </w:r>
            <w:r w:rsidRPr="00335D82">
              <w:rPr>
                <w:rFonts w:ascii="Times New Roman" w:hAnsi="Times New Roman"/>
                <w:bCs/>
                <w:color w:val="231F20"/>
              </w:rPr>
              <w:t>, ambientali, naturalistiche, artigianali, culturali e turistiche;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Consulenza giuridica e legale, con particolare riguardo alla normativa ed all’azione delle PP.AA. e più in generale dei fondi strutturali e dello sviluppo </w:t>
            </w:r>
            <w:r w:rsidR="00335D82">
              <w:rPr>
                <w:rFonts w:ascii="Times New Roman" w:hAnsi="Times New Roman"/>
                <w:bCs/>
                <w:color w:val="231F20"/>
              </w:rPr>
              <w:t>costiero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contabile, fiscale, tributaria, societaria, aziendale;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del lavoro;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di direzione e organizzazione, supporto al management;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11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giuridica di supporto al RUP;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valutazione e monitoraggio dei processi di sviluppo locale;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13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tutoraggio nei processi formativi;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14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Servizi di orientamento nella facilitazione, formazione e sviluppo organizzativo;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15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finanziaria;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16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D46AAD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Servizi di business coaching;</w:t>
            </w:r>
          </w:p>
        </w:tc>
      </w:tr>
      <w:tr w:rsidR="00D46AAD" w:rsidRPr="00335D82" w:rsidTr="00D46AAD">
        <w:tc>
          <w:tcPr>
            <w:tcW w:w="420" w:type="dxa"/>
            <w:shd w:val="clear" w:color="auto" w:fill="auto"/>
          </w:tcPr>
          <w:p w:rsidR="00D46AAD" w:rsidRPr="00335D82" w:rsidRDefault="00D46AAD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D46AAD" w:rsidRPr="00D378B4" w:rsidRDefault="00D46AAD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17</w:t>
            </w:r>
          </w:p>
        </w:tc>
        <w:tc>
          <w:tcPr>
            <w:tcW w:w="8997" w:type="dxa"/>
            <w:shd w:val="clear" w:color="auto" w:fill="auto"/>
          </w:tcPr>
          <w:p w:rsidR="00D46AAD" w:rsidRPr="00335D82" w:rsidRDefault="00D46AAD" w:rsidP="00335D82">
            <w:pPr>
              <w:rPr>
                <w:sz w:val="22"/>
                <w:szCs w:val="22"/>
              </w:rPr>
            </w:pPr>
            <w:r w:rsidRPr="00335D82">
              <w:rPr>
                <w:bCs/>
                <w:color w:val="231F20"/>
                <w:sz w:val="22"/>
                <w:szCs w:val="22"/>
              </w:rPr>
              <w:t xml:space="preserve">Altre attività di supporto </w:t>
            </w:r>
            <w:r w:rsidR="00335D82">
              <w:rPr>
                <w:bCs/>
                <w:color w:val="231F20"/>
                <w:sz w:val="22"/>
                <w:szCs w:val="22"/>
              </w:rPr>
              <w:t>riconducibili all’area tematica</w:t>
            </w:r>
            <w:r w:rsidRPr="00335D82">
              <w:rPr>
                <w:bCs/>
                <w:color w:val="231F20"/>
                <w:sz w:val="22"/>
                <w:szCs w:val="22"/>
              </w:rPr>
              <w:t>.</w:t>
            </w:r>
          </w:p>
        </w:tc>
      </w:tr>
    </w:tbl>
    <w:p w:rsidR="000B1B9C" w:rsidRPr="00335D82" w:rsidRDefault="000B1B9C" w:rsidP="000B1B9C">
      <w:pPr>
        <w:rPr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55"/>
        <w:gridCol w:w="8979"/>
      </w:tblGrid>
      <w:tr w:rsidR="000B1B9C" w:rsidRPr="00335D82" w:rsidTr="00C379CC">
        <w:tc>
          <w:tcPr>
            <w:tcW w:w="420" w:type="dxa"/>
            <w:shd w:val="clear" w:color="auto" w:fill="auto"/>
          </w:tcPr>
          <w:p w:rsidR="000B1B9C" w:rsidRPr="00335D82" w:rsidRDefault="000B1B9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9434" w:type="dxa"/>
            <w:gridSpan w:val="2"/>
            <w:shd w:val="clear" w:color="auto" w:fill="auto"/>
          </w:tcPr>
          <w:p w:rsidR="000B1B9C" w:rsidRPr="00335D82" w:rsidRDefault="00C379CC" w:rsidP="000B1B9C">
            <w:pPr>
              <w:rPr>
                <w:b/>
                <w:sz w:val="22"/>
                <w:szCs w:val="22"/>
              </w:rPr>
            </w:pPr>
            <w:r w:rsidRPr="00335D82">
              <w:rPr>
                <w:b/>
                <w:color w:val="000000"/>
                <w:sz w:val="22"/>
                <w:szCs w:val="22"/>
              </w:rPr>
              <w:t xml:space="preserve">B. </w:t>
            </w:r>
            <w:r w:rsidR="000B1B9C" w:rsidRPr="00335D82">
              <w:rPr>
                <w:b/>
                <w:color w:val="000000"/>
                <w:sz w:val="22"/>
                <w:szCs w:val="22"/>
              </w:rPr>
              <w:t>Area Tematica ATS - Tecnico/Scientifica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Interventi/progetti complessi di sviluppo locale e </w:t>
            </w:r>
            <w:r w:rsidR="00335D82">
              <w:rPr>
                <w:rFonts w:ascii="Times New Roman" w:hAnsi="Times New Roman"/>
                <w:bCs/>
                <w:color w:val="231F20"/>
              </w:rPr>
              <w:t xml:space="preserve">costiero </w:t>
            </w:r>
            <w:r w:rsidRPr="00335D82">
              <w:rPr>
                <w:rFonts w:ascii="Times New Roman" w:hAnsi="Times New Roman"/>
                <w:bCs/>
                <w:color w:val="231F20"/>
              </w:rPr>
              <w:t>sul territorio;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Appalti pubblici di lavori, servizi e forniture;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Pianificazione territoriale ed urbanistica e progettazione integrata;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Servizi ed attività connesse con l’istruttoria, il controllo, il monitoraggio delle domande di aiuto pervenute a seguito di pubblicazione di bandi di gara per la concessione di finanziament</w:t>
            </w:r>
            <w:r w:rsidR="00335D82">
              <w:rPr>
                <w:rFonts w:ascii="Times New Roman" w:hAnsi="Times New Roman"/>
                <w:bCs/>
                <w:color w:val="231F20"/>
              </w:rPr>
              <w:t>i a valere sulle misure del PN FEAMPA 2021-2027 – rif. Regione Campania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335D82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Servizi ed attività connesse con l’assistenza tecnica necessaria per l’attuazione della Strategia </w:t>
            </w:r>
            <w:r w:rsidR="00335D82">
              <w:rPr>
                <w:rFonts w:ascii="Times New Roman" w:hAnsi="Times New Roman"/>
                <w:bCs/>
                <w:color w:val="231F20"/>
              </w:rPr>
              <w:t>CLLD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nell’ambito della sostenibilità ambientale;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Servizi ed attività connesse con l’istruttoria, l’assistenza tecnica e l’approvazione delle offerte pervenute a seguito di bando/avviso per la fornitura di beni e servizi o per la realizzazione di </w:t>
            </w:r>
            <w:r w:rsidRPr="00335D82">
              <w:rPr>
                <w:rFonts w:ascii="Times New Roman" w:hAnsi="Times New Roman"/>
                <w:bCs/>
                <w:color w:val="231F20"/>
              </w:rPr>
              <w:lastRenderedPageBreak/>
              <w:t>interventi a regia diretta;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Analisi e studi, programmazione e pianificazione delle risorse agricole ed agroalimentari, ambientali, naturalistiche, artigianali, culturali e turistiche, di pesca e acquacoltura;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Certificazioni di qualità, certificazioni agroalimentari e dei prodotti della pesca e dell’acquacoltura, certificazioni ambientali;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Progettazione e gestione di interventi educativi/formativi;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11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analisi ambientale, controllo e gestione qualità e sicurezza;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Assistenza e supporto per organizzazione eventi e/o partecipazione a fiere e manifestazioni;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13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0D4988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Attività di assistenza nella realizzazione di progetti complessi di sviluppo locale e </w:t>
            </w:r>
            <w:r w:rsidR="000D4988">
              <w:rPr>
                <w:rFonts w:ascii="Times New Roman" w:hAnsi="Times New Roman"/>
                <w:bCs/>
                <w:color w:val="231F20"/>
              </w:rPr>
              <w:t>costiero</w:t>
            </w:r>
            <w:r w:rsidRPr="00335D82">
              <w:rPr>
                <w:rFonts w:ascii="Times New Roman" w:hAnsi="Times New Roman"/>
                <w:bCs/>
                <w:color w:val="231F20"/>
              </w:rPr>
              <w:t>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14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segreteria tecnica nella realizzazione di progetti finanziati con fondi pubblici;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15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controllo e collaudo tecnico-amministrativo e funzionale;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16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0D4988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di pesca e acquacoltura;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17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0D4988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in materia di produzioni della pesca e acquacoltura;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18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tecnico-ingegneristica e architettonica;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19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in materia di tecnologia e produzione di beni dell’artigianato e degli antichi mestieri;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20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Consulenza in materia di prevenzione e protezione della sicurezza sui luoghi di lavoro;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21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tecnico-amministrativa di supporto al RUP;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22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Progettazione europea;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22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Supporto in attività di politiche sociali finalizzate all’inclusione sociale e socio lavorativa;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23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C379C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Esperto GIS;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24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0D4988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Interventi/progetti complessi di sviluppo</w:t>
            </w:r>
            <w:r w:rsidR="000D4988">
              <w:rPr>
                <w:rFonts w:ascii="Times New Roman" w:hAnsi="Times New Roman"/>
                <w:bCs/>
                <w:color w:val="231F20"/>
              </w:rPr>
              <w:t xml:space="preserve"> costiero e della pesca </w:t>
            </w:r>
            <w:r w:rsidRPr="00335D82">
              <w:rPr>
                <w:rFonts w:ascii="Times New Roman" w:hAnsi="Times New Roman"/>
                <w:bCs/>
                <w:color w:val="231F20"/>
              </w:rPr>
              <w:t>sul territorio;</w:t>
            </w:r>
          </w:p>
        </w:tc>
      </w:tr>
      <w:tr w:rsidR="00C379CC" w:rsidRPr="00335D82" w:rsidTr="00C379CC">
        <w:tc>
          <w:tcPr>
            <w:tcW w:w="420" w:type="dxa"/>
            <w:shd w:val="clear" w:color="auto" w:fill="auto"/>
          </w:tcPr>
          <w:p w:rsidR="00C379CC" w:rsidRPr="00335D82" w:rsidRDefault="00C379C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379CC" w:rsidRPr="00D378B4" w:rsidRDefault="00C379C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25</w:t>
            </w:r>
          </w:p>
        </w:tc>
        <w:tc>
          <w:tcPr>
            <w:tcW w:w="8997" w:type="dxa"/>
            <w:shd w:val="clear" w:color="auto" w:fill="auto"/>
          </w:tcPr>
          <w:p w:rsidR="00C379CC" w:rsidRPr="00335D82" w:rsidRDefault="00C379CC" w:rsidP="000D4988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Altre attività di supporto </w:t>
            </w:r>
            <w:r w:rsidR="000D4988">
              <w:rPr>
                <w:rFonts w:ascii="Times New Roman" w:hAnsi="Times New Roman"/>
                <w:bCs/>
                <w:color w:val="231F20"/>
              </w:rPr>
              <w:t>riconducibili all’area tematica</w:t>
            </w:r>
            <w:r w:rsidRPr="00335D82">
              <w:rPr>
                <w:rFonts w:ascii="Times New Roman" w:hAnsi="Times New Roman"/>
                <w:bCs/>
                <w:color w:val="231F20"/>
              </w:rPr>
              <w:t>.</w:t>
            </w:r>
          </w:p>
        </w:tc>
      </w:tr>
    </w:tbl>
    <w:p w:rsidR="000B1B9C" w:rsidRPr="00335D82" w:rsidRDefault="000B1B9C" w:rsidP="000B1B9C">
      <w:pPr>
        <w:rPr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55"/>
        <w:gridCol w:w="8979"/>
      </w:tblGrid>
      <w:tr w:rsidR="000B1B9C" w:rsidRPr="00335D82" w:rsidTr="00C01105">
        <w:tc>
          <w:tcPr>
            <w:tcW w:w="420" w:type="dxa"/>
            <w:shd w:val="clear" w:color="auto" w:fill="auto"/>
          </w:tcPr>
          <w:p w:rsidR="000B1B9C" w:rsidRPr="00335D82" w:rsidRDefault="000B1B9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9434" w:type="dxa"/>
            <w:gridSpan w:val="2"/>
            <w:shd w:val="clear" w:color="auto" w:fill="auto"/>
          </w:tcPr>
          <w:p w:rsidR="000B1B9C" w:rsidRPr="00335D82" w:rsidRDefault="00C379CC" w:rsidP="000B1B9C">
            <w:pPr>
              <w:rPr>
                <w:b/>
                <w:sz w:val="22"/>
                <w:szCs w:val="22"/>
              </w:rPr>
            </w:pPr>
            <w:r w:rsidRPr="00335D82">
              <w:rPr>
                <w:b/>
                <w:color w:val="000000"/>
                <w:sz w:val="22"/>
                <w:szCs w:val="22"/>
              </w:rPr>
              <w:t xml:space="preserve">C. </w:t>
            </w:r>
            <w:r w:rsidR="000B1B9C" w:rsidRPr="00335D82">
              <w:rPr>
                <w:b/>
                <w:color w:val="000000"/>
                <w:sz w:val="22"/>
                <w:szCs w:val="22"/>
              </w:rPr>
              <w:t>Area Tematica ATC - Animazione e Cooperazione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Assistenza e supporto tecnico in ordine ai processi di programmazione, attuazione e promozione della cooperazione territoriale e transnazionale;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all’elaborazione delle politiche di cooperazione internazionale;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alla rendicontazione dei progetti in materia di cooperazione;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in ambito di segreteria organizzativa;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9B3157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Gestione, valorizzazione, promozione delle risorse </w:t>
            </w:r>
            <w:r w:rsidR="009B3157">
              <w:rPr>
                <w:rFonts w:ascii="Times New Roman" w:hAnsi="Times New Roman"/>
                <w:bCs/>
                <w:color w:val="231F20"/>
              </w:rPr>
              <w:t xml:space="preserve">costiere, della pesca e acquacoltura, </w:t>
            </w:r>
            <w:r w:rsidRPr="00335D82">
              <w:rPr>
                <w:rFonts w:ascii="Times New Roman" w:hAnsi="Times New Roman"/>
                <w:bCs/>
                <w:color w:val="231F20"/>
              </w:rPr>
              <w:t>ambientali, naturalistiche, artigianali, culturali e turistiche;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alla realizzazione di interventi sul territorio;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interpretariato e traduzione di testi;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sensibilizzazione e informazione;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facilitazione e gestione di processi partecipativi;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C01105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in materia di formazione professionale;</w:t>
            </w:r>
          </w:p>
        </w:tc>
      </w:tr>
      <w:tr w:rsidR="00C01105" w:rsidRPr="00335D82" w:rsidTr="00C01105">
        <w:tc>
          <w:tcPr>
            <w:tcW w:w="420" w:type="dxa"/>
            <w:shd w:val="clear" w:color="auto" w:fill="auto"/>
          </w:tcPr>
          <w:p w:rsidR="00C01105" w:rsidRPr="00335D82" w:rsidRDefault="00C01105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C01105" w:rsidRPr="00D378B4" w:rsidRDefault="00C01105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11</w:t>
            </w:r>
          </w:p>
        </w:tc>
        <w:tc>
          <w:tcPr>
            <w:tcW w:w="8997" w:type="dxa"/>
            <w:shd w:val="clear" w:color="auto" w:fill="auto"/>
          </w:tcPr>
          <w:p w:rsidR="00C01105" w:rsidRPr="00335D82" w:rsidRDefault="00C01105" w:rsidP="009B3157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Altre attività di supporto </w:t>
            </w:r>
            <w:r w:rsidR="009B3157">
              <w:rPr>
                <w:rFonts w:ascii="Times New Roman" w:hAnsi="Times New Roman"/>
                <w:bCs/>
                <w:color w:val="231F20"/>
              </w:rPr>
              <w:t>riconducibili all’area tematica</w:t>
            </w:r>
            <w:r w:rsidRPr="00335D82">
              <w:rPr>
                <w:rFonts w:ascii="Times New Roman" w:hAnsi="Times New Roman"/>
                <w:bCs/>
                <w:color w:val="231F20"/>
              </w:rPr>
              <w:t>.</w:t>
            </w:r>
          </w:p>
        </w:tc>
      </w:tr>
    </w:tbl>
    <w:p w:rsidR="000B1B9C" w:rsidRPr="00335D82" w:rsidRDefault="000B1B9C" w:rsidP="000B1B9C">
      <w:pPr>
        <w:rPr>
          <w:b/>
          <w:sz w:val="22"/>
          <w:szCs w:val="22"/>
        </w:rPr>
      </w:pPr>
    </w:p>
    <w:p w:rsidR="000B1B9C" w:rsidRPr="00335D82" w:rsidRDefault="000B1B9C" w:rsidP="000B1B9C">
      <w:pPr>
        <w:rPr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55"/>
        <w:gridCol w:w="8979"/>
      </w:tblGrid>
      <w:tr w:rsidR="000B1B9C" w:rsidRPr="00335D82" w:rsidTr="00A0512C">
        <w:tc>
          <w:tcPr>
            <w:tcW w:w="420" w:type="dxa"/>
            <w:shd w:val="clear" w:color="auto" w:fill="auto"/>
          </w:tcPr>
          <w:p w:rsidR="000B1B9C" w:rsidRPr="00335D82" w:rsidRDefault="000B1B9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9434" w:type="dxa"/>
            <w:gridSpan w:val="2"/>
            <w:shd w:val="clear" w:color="auto" w:fill="auto"/>
          </w:tcPr>
          <w:p w:rsidR="000B1B9C" w:rsidRPr="00335D82" w:rsidRDefault="000B1B9C" w:rsidP="000B1B9C">
            <w:pPr>
              <w:keepNext/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b/>
                <w:color w:val="000000"/>
                <w:sz w:val="22"/>
                <w:szCs w:val="22"/>
              </w:rPr>
            </w:pPr>
            <w:r w:rsidRPr="00335D8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0512C" w:rsidRPr="00335D82">
              <w:rPr>
                <w:b/>
                <w:color w:val="000000"/>
                <w:sz w:val="22"/>
                <w:szCs w:val="22"/>
              </w:rPr>
              <w:t xml:space="preserve">D. </w:t>
            </w:r>
            <w:r w:rsidRPr="00335D82">
              <w:rPr>
                <w:b/>
                <w:color w:val="000000"/>
                <w:sz w:val="22"/>
                <w:szCs w:val="22"/>
              </w:rPr>
              <w:t>Area Tematica ACP - Comunicazione e Promozione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Ricerca, studi e attività di gestione dei processi di marketing territoriale;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Progettazione ed assistenza nell’ambito della comunicazione e delle pubbliche relazioni;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Informazione, comunicazione e assistenza territoriale, processi partecipativi nella costruzione di reti di partenariato;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Ideazione, progettazione grafica e video di prodotti per la comunicazione;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Assistenza all’uso di tecniche video di documentazione e comunicazione;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Redazione testi e pubblicazioni;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interpretariato di lingue straniere;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Attività di supporto in ambito di segreteria organizzativa;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Progettazione e supporto informatico, ICT, webmaster e multimedialità;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Promozione, valorizzazione e gestione dei servizi culturali, ambientali e turistici;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11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Promozione e valorizzazione dei prodotti tipici;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A0512C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>Gestione, valorizzazione, promozione delle risorse culturali e territoriali in generale;</w:t>
            </w:r>
          </w:p>
        </w:tc>
      </w:tr>
      <w:tr w:rsidR="00A0512C" w:rsidRPr="00335D82" w:rsidTr="00A0512C">
        <w:tc>
          <w:tcPr>
            <w:tcW w:w="420" w:type="dxa"/>
            <w:shd w:val="clear" w:color="auto" w:fill="auto"/>
          </w:tcPr>
          <w:p w:rsidR="00A0512C" w:rsidRPr="00335D82" w:rsidRDefault="00A0512C" w:rsidP="000B1B9C">
            <w:pPr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:rsidR="00A0512C" w:rsidRPr="00D378B4" w:rsidRDefault="00A0512C" w:rsidP="000B1B9C">
            <w:pPr>
              <w:pStyle w:val="BodyText"/>
              <w:spacing w:after="0"/>
              <w:ind w:left="12"/>
              <w:jc w:val="center"/>
              <w:rPr>
                <w:spacing w:val="1"/>
                <w:w w:val="102"/>
                <w:sz w:val="22"/>
                <w:szCs w:val="22"/>
                <w:lang w:val="it-IT" w:eastAsia="it-IT"/>
              </w:rPr>
            </w:pPr>
            <w:r w:rsidRPr="00D378B4">
              <w:rPr>
                <w:spacing w:val="1"/>
                <w:w w:val="102"/>
                <w:sz w:val="22"/>
                <w:szCs w:val="22"/>
                <w:lang w:val="it-IT" w:eastAsia="it-IT"/>
              </w:rPr>
              <w:t>13</w:t>
            </w:r>
          </w:p>
        </w:tc>
        <w:tc>
          <w:tcPr>
            <w:tcW w:w="8997" w:type="dxa"/>
            <w:shd w:val="clear" w:color="auto" w:fill="auto"/>
          </w:tcPr>
          <w:p w:rsidR="00A0512C" w:rsidRPr="00335D82" w:rsidRDefault="00A0512C" w:rsidP="009B3157">
            <w:pPr>
              <w:pStyle w:val="ColorfulList-Accent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231F20"/>
              </w:rPr>
            </w:pPr>
            <w:r w:rsidRPr="00335D82">
              <w:rPr>
                <w:rFonts w:ascii="Times New Roman" w:hAnsi="Times New Roman"/>
                <w:bCs/>
                <w:color w:val="231F20"/>
              </w:rPr>
              <w:t xml:space="preserve">Altre attività di supporto </w:t>
            </w:r>
            <w:r w:rsidR="009B3157">
              <w:rPr>
                <w:rFonts w:ascii="Times New Roman" w:hAnsi="Times New Roman"/>
                <w:bCs/>
                <w:color w:val="231F20"/>
              </w:rPr>
              <w:t>riconducibili all’area tematica</w:t>
            </w:r>
            <w:r w:rsidRPr="00335D82">
              <w:rPr>
                <w:rFonts w:ascii="Times New Roman" w:hAnsi="Times New Roman"/>
                <w:bCs/>
                <w:color w:val="231F20"/>
              </w:rPr>
              <w:t>.</w:t>
            </w:r>
          </w:p>
        </w:tc>
      </w:tr>
    </w:tbl>
    <w:p w:rsidR="000B1B9C" w:rsidRPr="00335D82" w:rsidRDefault="000B1B9C" w:rsidP="000B1B9C">
      <w:pPr>
        <w:rPr>
          <w:b/>
          <w:sz w:val="22"/>
          <w:szCs w:val="22"/>
        </w:rPr>
      </w:pPr>
    </w:p>
    <w:p w:rsidR="000B1B9C" w:rsidRPr="00335D82" w:rsidRDefault="000B1B9C" w:rsidP="000B1B9C">
      <w:pPr>
        <w:rPr>
          <w:b/>
          <w:sz w:val="22"/>
          <w:szCs w:val="22"/>
        </w:rPr>
      </w:pPr>
    </w:p>
    <w:p w:rsidR="000B1B9C" w:rsidRPr="00335D82" w:rsidRDefault="000B1B9C" w:rsidP="000B1B9C">
      <w:pPr>
        <w:jc w:val="both"/>
        <w:rPr>
          <w:sz w:val="22"/>
          <w:szCs w:val="22"/>
        </w:rPr>
      </w:pPr>
      <w:r w:rsidRPr="00335D82">
        <w:rPr>
          <w:sz w:val="22"/>
          <w:szCs w:val="22"/>
        </w:rPr>
        <w:t>Il/La sottoscritto/a dichiara la propria disponibilità a raggiungere le sedi di espletamento degli eventuali incarichi.</w:t>
      </w:r>
    </w:p>
    <w:p w:rsidR="000B1B9C" w:rsidRPr="00335D82" w:rsidRDefault="000B1B9C" w:rsidP="000B1B9C">
      <w:pPr>
        <w:rPr>
          <w:sz w:val="22"/>
          <w:szCs w:val="22"/>
        </w:rPr>
      </w:pPr>
      <w:r w:rsidRPr="00335D82">
        <w:rPr>
          <w:sz w:val="22"/>
          <w:szCs w:val="22"/>
        </w:rPr>
        <w:t>Si allegano i seguenti documenti:</w:t>
      </w:r>
    </w:p>
    <w:p w:rsidR="000B1B9C" w:rsidRPr="00335D82" w:rsidRDefault="000B1B9C" w:rsidP="000B1B9C">
      <w:pPr>
        <w:pStyle w:val="BodyText"/>
        <w:numPr>
          <w:ilvl w:val="0"/>
          <w:numId w:val="9"/>
        </w:numPr>
        <w:spacing w:before="13"/>
        <w:jc w:val="both"/>
        <w:rPr>
          <w:rFonts w:eastAsia="Calibri"/>
          <w:sz w:val="22"/>
          <w:szCs w:val="22"/>
          <w:lang w:eastAsia="en-US"/>
        </w:rPr>
      </w:pPr>
      <w:r w:rsidRPr="00335D82">
        <w:rPr>
          <w:rFonts w:eastAsia="Calibri"/>
          <w:sz w:val="22"/>
          <w:szCs w:val="22"/>
          <w:lang w:eastAsia="en-US"/>
        </w:rPr>
        <w:t>dichiarazione sostitutiva resa ai sensi del D.P.R. n.445/2000, secondo il fac-simile “Allegato B” al presente avviso, attestante i requisiti di ammissibilità e i titoli di cui si richiede la valutazione;</w:t>
      </w:r>
    </w:p>
    <w:p w:rsidR="000B1B9C" w:rsidRPr="00335D82" w:rsidRDefault="000B1B9C" w:rsidP="000B1B9C">
      <w:pPr>
        <w:pStyle w:val="BodyText"/>
        <w:numPr>
          <w:ilvl w:val="0"/>
          <w:numId w:val="9"/>
        </w:numPr>
        <w:spacing w:before="13"/>
        <w:jc w:val="both"/>
        <w:rPr>
          <w:rFonts w:eastAsia="Calibri"/>
          <w:sz w:val="22"/>
          <w:szCs w:val="22"/>
          <w:lang w:eastAsia="en-US"/>
        </w:rPr>
      </w:pPr>
      <w:r w:rsidRPr="00335D82">
        <w:rPr>
          <w:rFonts w:eastAsia="Calibri"/>
          <w:sz w:val="22"/>
          <w:szCs w:val="22"/>
          <w:lang w:eastAsia="en-US"/>
        </w:rPr>
        <w:t>curriculum vitae in formato europeo debitamente datato e sottoscritto corredato di specifica dichiarazione resa ai sensi dall’art. 76 del DPR 445/2000 attestante la veridicità ed autenticità dei dati e delle notizie riportate e di autorizzazione al trattamento dei dati personali;</w:t>
      </w:r>
    </w:p>
    <w:p w:rsidR="000B1B9C" w:rsidRDefault="000B1B9C" w:rsidP="000B1B9C">
      <w:pPr>
        <w:pStyle w:val="BodyText"/>
        <w:numPr>
          <w:ilvl w:val="0"/>
          <w:numId w:val="9"/>
        </w:numPr>
        <w:spacing w:before="13"/>
        <w:jc w:val="both"/>
        <w:rPr>
          <w:rFonts w:eastAsia="Calibri"/>
          <w:sz w:val="22"/>
          <w:szCs w:val="22"/>
          <w:lang w:eastAsia="en-US"/>
        </w:rPr>
      </w:pPr>
      <w:r w:rsidRPr="00335D82">
        <w:rPr>
          <w:rFonts w:eastAsia="Calibri"/>
          <w:sz w:val="22"/>
          <w:szCs w:val="22"/>
          <w:lang w:eastAsia="en-US"/>
        </w:rPr>
        <w:t>fotocopia fronte/retro di un documento d’identità.</w:t>
      </w:r>
    </w:p>
    <w:p w:rsidR="009B3157" w:rsidRPr="009B3157" w:rsidRDefault="009B3157" w:rsidP="000B1B9C">
      <w:pPr>
        <w:pStyle w:val="BodyText"/>
        <w:numPr>
          <w:ilvl w:val="0"/>
          <w:numId w:val="9"/>
        </w:numPr>
        <w:spacing w:before="13"/>
        <w:jc w:val="both"/>
        <w:rPr>
          <w:rFonts w:eastAsia="Calibri"/>
          <w:sz w:val="22"/>
          <w:szCs w:val="22"/>
          <w:lang w:eastAsia="en-US"/>
        </w:rPr>
      </w:pPr>
      <w:r w:rsidRPr="009B3157">
        <w:t>INFORMATIVA PER IL TRATTAMENTO DEI DATI PERSONALI rimessa in allegato al presente invito (All</w:t>
      </w:r>
      <w:r>
        <w:t xml:space="preserve">egato C). </w:t>
      </w:r>
    </w:p>
    <w:p w:rsidR="000B1B9C" w:rsidRPr="00335D82" w:rsidRDefault="000B1B9C" w:rsidP="000B1B9C">
      <w:pPr>
        <w:ind w:left="360"/>
        <w:jc w:val="both"/>
        <w:rPr>
          <w:sz w:val="22"/>
          <w:szCs w:val="22"/>
        </w:rPr>
      </w:pPr>
    </w:p>
    <w:p w:rsidR="000B1B9C" w:rsidRPr="00335D82" w:rsidRDefault="000B1B9C" w:rsidP="000B1B9C">
      <w:pPr>
        <w:jc w:val="both"/>
        <w:rPr>
          <w:sz w:val="22"/>
          <w:szCs w:val="22"/>
        </w:rPr>
      </w:pPr>
      <w:r w:rsidRPr="00335D82">
        <w:rPr>
          <w:sz w:val="22"/>
          <w:szCs w:val="22"/>
        </w:rPr>
        <w:t>Il/La sottoscritto/a acconsente alla raccolta ed al trattamento dei propri dati personali ai sensi del Decreto Legislativo 30 Giugno 2003 n. 196 "Codice in materia di protezione dei dati personali" e successive modifiche ed integrazioni.</w:t>
      </w:r>
    </w:p>
    <w:p w:rsidR="000B1B9C" w:rsidRPr="00335D82" w:rsidRDefault="000B1B9C" w:rsidP="000B1B9C">
      <w:pPr>
        <w:rPr>
          <w:sz w:val="22"/>
          <w:szCs w:val="22"/>
        </w:rPr>
      </w:pPr>
    </w:p>
    <w:p w:rsidR="009B3157" w:rsidRDefault="000B1B9C" w:rsidP="000B1B9C">
      <w:pPr>
        <w:rPr>
          <w:sz w:val="22"/>
          <w:szCs w:val="22"/>
        </w:rPr>
      </w:pPr>
      <w:r w:rsidRPr="00335D82">
        <w:rPr>
          <w:sz w:val="22"/>
          <w:szCs w:val="22"/>
        </w:rPr>
        <w:t>Data _____________________________                                           Firma</w:t>
      </w:r>
      <w:r w:rsidR="00316493" w:rsidRPr="00335D82">
        <w:rPr>
          <w:sz w:val="22"/>
          <w:szCs w:val="22"/>
        </w:rPr>
        <w:t xml:space="preserve"> </w:t>
      </w:r>
    </w:p>
    <w:sectPr w:rsidR="009B31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F8E" w:rsidRDefault="00EF5F8E">
      <w:r>
        <w:separator/>
      </w:r>
    </w:p>
  </w:endnote>
  <w:endnote w:type="continuationSeparator" w:id="0">
    <w:p w:rsidR="00EF5F8E" w:rsidRDefault="00EF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AD" w:rsidRDefault="00D46AAD" w:rsidP="0063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F8E" w:rsidRDefault="00EF5F8E">
      <w:r>
        <w:separator/>
      </w:r>
    </w:p>
  </w:footnote>
  <w:footnote w:type="continuationSeparator" w:id="0">
    <w:p w:rsidR="00EF5F8E" w:rsidRDefault="00EF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AD" w:rsidRDefault="00D46AAD" w:rsidP="00940210">
    <w:pPr>
      <w:rPr>
        <w:rFonts w:ascii="Bookman Old Style" w:hAnsi="Bookman Old Style"/>
      </w:rPr>
    </w:pPr>
    <w:r>
      <w:rPr>
        <w:rFonts w:ascii="Bookman Old Style" w:hAnsi="Bookman Old Style"/>
      </w:rPr>
      <w:t>CARTA INTESTATA DEL RICHIEDENTE</w:t>
    </w:r>
  </w:p>
  <w:p w:rsidR="00D46AAD" w:rsidRDefault="00D46AAD" w:rsidP="00023475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CA1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53C56"/>
    <w:multiLevelType w:val="hybridMultilevel"/>
    <w:tmpl w:val="EC262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D28"/>
    <w:multiLevelType w:val="hybridMultilevel"/>
    <w:tmpl w:val="A470C4AC"/>
    <w:lvl w:ilvl="0" w:tplc="AC409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64E77"/>
    <w:multiLevelType w:val="hybridMultilevel"/>
    <w:tmpl w:val="7CAA2A46"/>
    <w:lvl w:ilvl="0" w:tplc="19D6A4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1E"/>
    <w:multiLevelType w:val="hybridMultilevel"/>
    <w:tmpl w:val="C526E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3FD"/>
    <w:multiLevelType w:val="hybridMultilevel"/>
    <w:tmpl w:val="E1120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F5730"/>
    <w:multiLevelType w:val="hybridMultilevel"/>
    <w:tmpl w:val="A93C0118"/>
    <w:lvl w:ilvl="0" w:tplc="A21A67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256E"/>
    <w:multiLevelType w:val="hybridMultilevel"/>
    <w:tmpl w:val="41561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EEE"/>
    <w:multiLevelType w:val="hybridMultilevel"/>
    <w:tmpl w:val="F4EEFC06"/>
    <w:lvl w:ilvl="0" w:tplc="6FEE73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C3D49"/>
    <w:multiLevelType w:val="hybridMultilevel"/>
    <w:tmpl w:val="AED24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33CD1"/>
    <w:multiLevelType w:val="hybridMultilevel"/>
    <w:tmpl w:val="2578E32C"/>
    <w:lvl w:ilvl="0" w:tplc="FB9AF2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B6856"/>
    <w:multiLevelType w:val="hybridMultilevel"/>
    <w:tmpl w:val="F1CEF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32"/>
    <w:rsid w:val="00023475"/>
    <w:rsid w:val="00061649"/>
    <w:rsid w:val="000750B9"/>
    <w:rsid w:val="00087320"/>
    <w:rsid w:val="00097AA2"/>
    <w:rsid w:val="000B1B9C"/>
    <w:rsid w:val="000D4988"/>
    <w:rsid w:val="000E2F6B"/>
    <w:rsid w:val="001115C5"/>
    <w:rsid w:val="00146B47"/>
    <w:rsid w:val="00197924"/>
    <w:rsid w:val="001C09B3"/>
    <w:rsid w:val="001D6676"/>
    <w:rsid w:val="001D71C2"/>
    <w:rsid w:val="001E4812"/>
    <w:rsid w:val="001F74B9"/>
    <w:rsid w:val="0020072C"/>
    <w:rsid w:val="00204DFD"/>
    <w:rsid w:val="002133BE"/>
    <w:rsid w:val="00215DF5"/>
    <w:rsid w:val="00236176"/>
    <w:rsid w:val="00275A20"/>
    <w:rsid w:val="002852D7"/>
    <w:rsid w:val="00294CFB"/>
    <w:rsid w:val="002962C5"/>
    <w:rsid w:val="002C4D53"/>
    <w:rsid w:val="002E2F6A"/>
    <w:rsid w:val="002E75E3"/>
    <w:rsid w:val="002F3B9F"/>
    <w:rsid w:val="0030383B"/>
    <w:rsid w:val="00311120"/>
    <w:rsid w:val="00313276"/>
    <w:rsid w:val="00316387"/>
    <w:rsid w:val="00316493"/>
    <w:rsid w:val="00335D82"/>
    <w:rsid w:val="003620F2"/>
    <w:rsid w:val="00364527"/>
    <w:rsid w:val="0038074E"/>
    <w:rsid w:val="003815C6"/>
    <w:rsid w:val="00385C65"/>
    <w:rsid w:val="003A2A36"/>
    <w:rsid w:val="003B29E2"/>
    <w:rsid w:val="003E744E"/>
    <w:rsid w:val="00420CE3"/>
    <w:rsid w:val="004651B8"/>
    <w:rsid w:val="004715E0"/>
    <w:rsid w:val="004801D6"/>
    <w:rsid w:val="004A24B7"/>
    <w:rsid w:val="004B5E0D"/>
    <w:rsid w:val="0051443C"/>
    <w:rsid w:val="00517A33"/>
    <w:rsid w:val="005253D0"/>
    <w:rsid w:val="00545880"/>
    <w:rsid w:val="005536BF"/>
    <w:rsid w:val="005B2654"/>
    <w:rsid w:val="005E4432"/>
    <w:rsid w:val="005F4280"/>
    <w:rsid w:val="006053B0"/>
    <w:rsid w:val="00607106"/>
    <w:rsid w:val="006205BE"/>
    <w:rsid w:val="00636AF6"/>
    <w:rsid w:val="00651E4A"/>
    <w:rsid w:val="00652E1A"/>
    <w:rsid w:val="00656AE0"/>
    <w:rsid w:val="00670C3A"/>
    <w:rsid w:val="006A474B"/>
    <w:rsid w:val="006B720E"/>
    <w:rsid w:val="006C163E"/>
    <w:rsid w:val="006D0900"/>
    <w:rsid w:val="007003F9"/>
    <w:rsid w:val="00743CC6"/>
    <w:rsid w:val="0077218B"/>
    <w:rsid w:val="00794151"/>
    <w:rsid w:val="007A5B39"/>
    <w:rsid w:val="007C5B6A"/>
    <w:rsid w:val="007F3886"/>
    <w:rsid w:val="007F56E1"/>
    <w:rsid w:val="00807C3B"/>
    <w:rsid w:val="00821030"/>
    <w:rsid w:val="0082412C"/>
    <w:rsid w:val="00853B5E"/>
    <w:rsid w:val="00886CFF"/>
    <w:rsid w:val="008949FA"/>
    <w:rsid w:val="00895001"/>
    <w:rsid w:val="00897024"/>
    <w:rsid w:val="008971DC"/>
    <w:rsid w:val="008A0A5B"/>
    <w:rsid w:val="008C3ECE"/>
    <w:rsid w:val="00912522"/>
    <w:rsid w:val="00912A6E"/>
    <w:rsid w:val="00917F2B"/>
    <w:rsid w:val="00920515"/>
    <w:rsid w:val="009344D9"/>
    <w:rsid w:val="00940210"/>
    <w:rsid w:val="00945D4B"/>
    <w:rsid w:val="009553C6"/>
    <w:rsid w:val="00960704"/>
    <w:rsid w:val="00964CD2"/>
    <w:rsid w:val="00967B43"/>
    <w:rsid w:val="00976641"/>
    <w:rsid w:val="009A4F9F"/>
    <w:rsid w:val="009B3157"/>
    <w:rsid w:val="009B5729"/>
    <w:rsid w:val="009D654F"/>
    <w:rsid w:val="009F124D"/>
    <w:rsid w:val="00A013B2"/>
    <w:rsid w:val="00A0512C"/>
    <w:rsid w:val="00A21E41"/>
    <w:rsid w:val="00A33901"/>
    <w:rsid w:val="00A443FB"/>
    <w:rsid w:val="00A468FE"/>
    <w:rsid w:val="00A5532D"/>
    <w:rsid w:val="00A57D53"/>
    <w:rsid w:val="00A75F21"/>
    <w:rsid w:val="00A839D3"/>
    <w:rsid w:val="00AB66E5"/>
    <w:rsid w:val="00AD0B44"/>
    <w:rsid w:val="00AD18CB"/>
    <w:rsid w:val="00AD6125"/>
    <w:rsid w:val="00AF1D3D"/>
    <w:rsid w:val="00AF53CC"/>
    <w:rsid w:val="00B02424"/>
    <w:rsid w:val="00B22910"/>
    <w:rsid w:val="00B34540"/>
    <w:rsid w:val="00B45D8B"/>
    <w:rsid w:val="00B8067E"/>
    <w:rsid w:val="00BB1DBC"/>
    <w:rsid w:val="00BB6AF8"/>
    <w:rsid w:val="00BE4A67"/>
    <w:rsid w:val="00C01105"/>
    <w:rsid w:val="00C379CC"/>
    <w:rsid w:val="00C658F5"/>
    <w:rsid w:val="00C833C2"/>
    <w:rsid w:val="00C93B0E"/>
    <w:rsid w:val="00CA175D"/>
    <w:rsid w:val="00CF7488"/>
    <w:rsid w:val="00D10388"/>
    <w:rsid w:val="00D12F5D"/>
    <w:rsid w:val="00D273B7"/>
    <w:rsid w:val="00D315F4"/>
    <w:rsid w:val="00D378B4"/>
    <w:rsid w:val="00D46AAD"/>
    <w:rsid w:val="00D762A5"/>
    <w:rsid w:val="00DA21FD"/>
    <w:rsid w:val="00DD19D7"/>
    <w:rsid w:val="00DD77DF"/>
    <w:rsid w:val="00DF789B"/>
    <w:rsid w:val="00E05937"/>
    <w:rsid w:val="00E172C1"/>
    <w:rsid w:val="00E32145"/>
    <w:rsid w:val="00E32F69"/>
    <w:rsid w:val="00E5061E"/>
    <w:rsid w:val="00E54FBC"/>
    <w:rsid w:val="00E61B6A"/>
    <w:rsid w:val="00E66D8E"/>
    <w:rsid w:val="00E92AF2"/>
    <w:rsid w:val="00EA5A8F"/>
    <w:rsid w:val="00EA6D79"/>
    <w:rsid w:val="00EC02AE"/>
    <w:rsid w:val="00EC7AD9"/>
    <w:rsid w:val="00EE3AD5"/>
    <w:rsid w:val="00EF0592"/>
    <w:rsid w:val="00EF5F8E"/>
    <w:rsid w:val="00F06BCF"/>
    <w:rsid w:val="00F278C3"/>
    <w:rsid w:val="00F327B8"/>
    <w:rsid w:val="00F75B92"/>
    <w:rsid w:val="00FB2129"/>
    <w:rsid w:val="00FB687E"/>
    <w:rsid w:val="00FC5C7E"/>
    <w:rsid w:val="00FE3C18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7A108E-4CBC-4EFB-9F05-B66F6AE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432"/>
    <w:rPr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E4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E4432"/>
    <w:pPr>
      <w:tabs>
        <w:tab w:val="center" w:pos="4819"/>
        <w:tab w:val="right" w:pos="9638"/>
      </w:tabs>
    </w:pPr>
  </w:style>
  <w:style w:type="paragraph" w:styleId="ColorfulList-Accent1">
    <w:name w:val="Colorful List Accent 1"/>
    <w:basedOn w:val="Normal"/>
    <w:uiPriority w:val="34"/>
    <w:qFormat/>
    <w:rsid w:val="00A5532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36A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6AF6"/>
    <w:rPr>
      <w:rFonts w:ascii="Tahoma" w:hAnsi="Tahoma" w:cs="Tahoma"/>
      <w:sz w:val="16"/>
      <w:szCs w:val="16"/>
    </w:rPr>
  </w:style>
  <w:style w:type="character" w:styleId="Hyperlink">
    <w:name w:val="Hyperlink"/>
    <w:rsid w:val="002E2F6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F789B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DF78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1</vt:lpstr>
      <vt:lpstr>ALLEGATO 1</vt:lpstr>
    </vt:vector>
  </TitlesOfParts>
  <Company>gal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user</dc:creator>
  <cp:keywords/>
  <cp:lastModifiedBy>ROBERTO PINCI</cp:lastModifiedBy>
  <cp:revision>2</cp:revision>
  <cp:lastPrinted>2016-02-18T09:24:00Z</cp:lastPrinted>
  <dcterms:created xsi:type="dcterms:W3CDTF">2026-01-27T09:09:00Z</dcterms:created>
  <dcterms:modified xsi:type="dcterms:W3CDTF">2026-01-27T09:09:00Z</dcterms:modified>
</cp:coreProperties>
</file>