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D8DD" w14:textId="77777777" w:rsidR="00441BEE" w:rsidRPr="007F5707" w:rsidRDefault="00441BEE">
      <w:pPr>
        <w:widowControl w:val="0"/>
        <w:jc w:val="center"/>
        <w:rPr>
          <w:snapToGrid w:val="0"/>
        </w:rPr>
      </w:pPr>
      <w:r w:rsidRPr="007F5707">
        <w:rPr>
          <w:snapToGrid w:val="0"/>
        </w:rPr>
        <w:t xml:space="preserve">AUTOCERTIFICAZIONE </w:t>
      </w:r>
    </w:p>
    <w:p w14:paraId="135D92F8" w14:textId="77777777" w:rsidR="00441BEE" w:rsidRPr="007F5707" w:rsidRDefault="00441BEE">
      <w:pPr>
        <w:widowControl w:val="0"/>
        <w:jc w:val="center"/>
        <w:rPr>
          <w:snapToGrid w:val="0"/>
        </w:rPr>
      </w:pPr>
      <w:r w:rsidRPr="007F5707">
        <w:rPr>
          <w:snapToGrid w:val="0"/>
        </w:rPr>
        <w:t>PER PUBBLICAZIONI DI MATRIMONIO</w:t>
      </w:r>
    </w:p>
    <w:p w14:paraId="07DBF12A" w14:textId="77777777" w:rsidR="00441BEE" w:rsidRPr="007F5707" w:rsidRDefault="00454E3B">
      <w:pPr>
        <w:widowControl w:val="0"/>
        <w:jc w:val="center"/>
        <w:rPr>
          <w:snapToGrid w:val="0"/>
        </w:rPr>
      </w:pPr>
      <w:r>
        <w:rPr>
          <w:snapToGrid w:val="0"/>
        </w:rPr>
        <w:t xml:space="preserve">nel Comune di </w:t>
      </w:r>
      <w:r w:rsidR="006F3D1C">
        <w:rPr>
          <w:snapToGrid w:val="0"/>
        </w:rPr>
        <w:t xml:space="preserve">Torre Annunziata </w:t>
      </w:r>
      <w:r w:rsidR="00441BEE" w:rsidRPr="007F5707">
        <w:rPr>
          <w:snapToGrid w:val="0"/>
        </w:rPr>
        <w:t>(</w:t>
      </w:r>
      <w:r w:rsidR="006F3D1C">
        <w:rPr>
          <w:snapToGrid w:val="0"/>
        </w:rPr>
        <w:t>Na</w:t>
      </w:r>
      <w:r w:rsidR="00441BEE" w:rsidRPr="007F5707">
        <w:rPr>
          <w:snapToGrid w:val="0"/>
        </w:rPr>
        <w:t>)</w:t>
      </w:r>
    </w:p>
    <w:p w14:paraId="1BBF8D29" w14:textId="77777777" w:rsidR="00441BEE" w:rsidRPr="007F5707" w:rsidRDefault="00441BEE">
      <w:pPr>
        <w:widowControl w:val="0"/>
        <w:jc w:val="center"/>
        <w:rPr>
          <w:snapToGrid w:val="0"/>
        </w:rPr>
      </w:pPr>
    </w:p>
    <w:p w14:paraId="1E971A84" w14:textId="77777777" w:rsidR="00441BEE" w:rsidRPr="007F5707" w:rsidRDefault="00441BEE">
      <w:pPr>
        <w:widowControl w:val="0"/>
        <w:jc w:val="both"/>
        <w:rPr>
          <w:snapToGrid w:val="0"/>
        </w:rPr>
      </w:pPr>
      <w:r w:rsidRPr="007F5707">
        <w:rPr>
          <w:snapToGrid w:val="0"/>
        </w:rPr>
        <w:t>I sottoscritti</w:t>
      </w:r>
      <w:r w:rsidR="00140784">
        <w:rPr>
          <w:snapToGrid w:val="0"/>
        </w:rPr>
        <w:t>,</w:t>
      </w:r>
      <w:r w:rsidRPr="007F5707">
        <w:rPr>
          <w:snapToGrid w:val="0"/>
        </w:rPr>
        <w:t xml:space="preserve"> dovendo procedere alle pubbl</w:t>
      </w:r>
      <w:r w:rsidR="001F4506">
        <w:rPr>
          <w:snapToGrid w:val="0"/>
        </w:rPr>
        <w:t>icazioni matrimoniali in Torre Annunziata</w:t>
      </w:r>
      <w:r w:rsidR="00205E10">
        <w:rPr>
          <w:snapToGrid w:val="0"/>
        </w:rPr>
        <w:t xml:space="preserve">, </w:t>
      </w:r>
      <w:r w:rsidR="00205E10" w:rsidRPr="007F5707">
        <w:rPr>
          <w:snapToGrid w:val="0"/>
        </w:rPr>
        <w:t xml:space="preserve">ai sensi </w:t>
      </w:r>
      <w:r w:rsidR="00205E10">
        <w:rPr>
          <w:snapToGrid w:val="0"/>
        </w:rPr>
        <w:t>dell’</w:t>
      </w:r>
      <w:r w:rsidR="00205E10" w:rsidRPr="007F5707">
        <w:rPr>
          <w:snapToGrid w:val="0"/>
        </w:rPr>
        <w:t>art. 18 L</w:t>
      </w:r>
      <w:r w:rsidR="00205E10">
        <w:rPr>
          <w:snapToGrid w:val="0"/>
        </w:rPr>
        <w:t>egge</w:t>
      </w:r>
      <w:r w:rsidR="00205E10" w:rsidRPr="007F5707">
        <w:rPr>
          <w:snapToGrid w:val="0"/>
        </w:rPr>
        <w:t xml:space="preserve"> 7/8/1990 n. 142 e art. 46 DPR 445/2000</w:t>
      </w:r>
      <w:r w:rsidR="00205E10">
        <w:rPr>
          <w:snapToGrid w:val="0"/>
        </w:rPr>
        <w:t xml:space="preserve">, </w:t>
      </w:r>
      <w:r w:rsidR="00140784">
        <w:rPr>
          <w:snapToGrid w:val="0"/>
        </w:rPr>
        <w:t xml:space="preserve">comunicano </w:t>
      </w:r>
      <w:r w:rsidR="00140784" w:rsidRPr="007F5707">
        <w:rPr>
          <w:snapToGrid w:val="0"/>
        </w:rPr>
        <w:t>i seguenti dati</w:t>
      </w:r>
      <w:r w:rsidRPr="007F5707">
        <w:rPr>
          <w:snapToGrid w:val="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"/>
        <w:gridCol w:w="496"/>
        <w:gridCol w:w="495"/>
        <w:gridCol w:w="142"/>
        <w:gridCol w:w="282"/>
        <w:gridCol w:w="141"/>
        <w:gridCol w:w="141"/>
        <w:gridCol w:w="1104"/>
        <w:gridCol w:w="303"/>
        <w:gridCol w:w="563"/>
        <w:gridCol w:w="295"/>
        <w:gridCol w:w="271"/>
        <w:gridCol w:w="71"/>
        <w:gridCol w:w="229"/>
        <w:gridCol w:w="387"/>
        <w:gridCol w:w="705"/>
        <w:gridCol w:w="424"/>
        <w:gridCol w:w="89"/>
        <w:gridCol w:w="478"/>
        <w:gridCol w:w="2859"/>
      </w:tblGrid>
      <w:tr w:rsidR="00000000" w14:paraId="0E46B08B" w14:textId="77777777">
        <w:trPr>
          <w:trHeight w:val="339"/>
        </w:trPr>
        <w:tc>
          <w:tcPr>
            <w:tcW w:w="1031" w:type="dxa"/>
            <w:gridSpan w:val="2"/>
            <w:vAlign w:val="bottom"/>
          </w:tcPr>
          <w:p w14:paraId="25E0EB68" w14:textId="77777777" w:rsidR="003A0F1F" w:rsidRDefault="003A0F1F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SPOSO:</w:t>
            </w:r>
          </w:p>
        </w:tc>
        <w:tc>
          <w:tcPr>
            <w:tcW w:w="5553" w:type="dxa"/>
            <w:gridSpan w:val="15"/>
            <w:tcBorders>
              <w:bottom w:val="dotted" w:sz="4" w:space="0" w:color="auto"/>
            </w:tcBorders>
            <w:vAlign w:val="bottom"/>
          </w:tcPr>
          <w:p w14:paraId="40B3CA20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4C5E0331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tel.</w:t>
            </w:r>
          </w:p>
        </w:tc>
        <w:tc>
          <w:tcPr>
            <w:tcW w:w="2859" w:type="dxa"/>
            <w:tcBorders>
              <w:bottom w:val="dotted" w:sz="4" w:space="0" w:color="auto"/>
            </w:tcBorders>
            <w:vAlign w:val="bottom"/>
          </w:tcPr>
          <w:p w14:paraId="4DAD5946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00000" w14:paraId="35F7028D" w14:textId="77777777">
        <w:trPr>
          <w:trHeight w:val="332"/>
        </w:trPr>
        <w:tc>
          <w:tcPr>
            <w:tcW w:w="1526" w:type="dxa"/>
            <w:gridSpan w:val="3"/>
            <w:vAlign w:val="bottom"/>
          </w:tcPr>
          <w:p w14:paraId="48EF7D5E" w14:textId="77777777" w:rsidR="003A0F1F" w:rsidRDefault="003A0F1F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left="426" w:hanging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nato a</w:t>
            </w:r>
          </w:p>
        </w:tc>
        <w:tc>
          <w:tcPr>
            <w:tcW w:w="4634" w:type="dxa"/>
            <w:gridSpan w:val="13"/>
            <w:tcBorders>
              <w:bottom w:val="dotted" w:sz="4" w:space="0" w:color="auto"/>
            </w:tcBorders>
            <w:vAlign w:val="bottom"/>
          </w:tcPr>
          <w:p w14:paraId="26A953D2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424" w:type="dxa"/>
            <w:vAlign w:val="bottom"/>
          </w:tcPr>
          <w:p w14:paraId="49015C81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il</w:t>
            </w:r>
          </w:p>
        </w:tc>
        <w:tc>
          <w:tcPr>
            <w:tcW w:w="3426" w:type="dxa"/>
            <w:gridSpan w:val="3"/>
            <w:tcBorders>
              <w:bottom w:val="dotted" w:sz="4" w:space="0" w:color="auto"/>
            </w:tcBorders>
            <w:vAlign w:val="bottom"/>
          </w:tcPr>
          <w:p w14:paraId="5446AA10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00000" w14:paraId="238C437D" w14:textId="77777777">
        <w:trPr>
          <w:trHeight w:val="324"/>
        </w:trPr>
        <w:tc>
          <w:tcPr>
            <w:tcW w:w="1950" w:type="dxa"/>
            <w:gridSpan w:val="5"/>
            <w:vAlign w:val="bottom"/>
          </w:tcPr>
          <w:p w14:paraId="6029B3C9" w14:textId="77777777" w:rsidR="003A0F1F" w:rsidRDefault="003A0F1F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left="426" w:hanging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residente a</w:t>
            </w:r>
          </w:p>
        </w:tc>
        <w:tc>
          <w:tcPr>
            <w:tcW w:w="2818" w:type="dxa"/>
            <w:gridSpan w:val="7"/>
            <w:tcBorders>
              <w:bottom w:val="dotted" w:sz="4" w:space="0" w:color="auto"/>
            </w:tcBorders>
            <w:vAlign w:val="bottom"/>
          </w:tcPr>
          <w:p w14:paraId="3AE31AAF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687" w:type="dxa"/>
            <w:gridSpan w:val="3"/>
            <w:vAlign w:val="bottom"/>
          </w:tcPr>
          <w:p w14:paraId="35837E4C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via</w:t>
            </w:r>
          </w:p>
        </w:tc>
        <w:tc>
          <w:tcPr>
            <w:tcW w:w="4555" w:type="dxa"/>
            <w:gridSpan w:val="5"/>
            <w:tcBorders>
              <w:bottom w:val="dotted" w:sz="4" w:space="0" w:color="auto"/>
            </w:tcBorders>
            <w:vAlign w:val="bottom"/>
          </w:tcPr>
          <w:p w14:paraId="1090F178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00000" w14:paraId="2814A968" w14:textId="77777777">
        <w:trPr>
          <w:trHeight w:val="330"/>
        </w:trPr>
        <w:tc>
          <w:tcPr>
            <w:tcW w:w="1668" w:type="dxa"/>
            <w:gridSpan w:val="4"/>
            <w:vAlign w:val="bottom"/>
          </w:tcPr>
          <w:p w14:paraId="5705E368" w14:textId="77777777" w:rsidR="003A0F1F" w:rsidRDefault="003A0F1F">
            <w:pPr>
              <w:widowControl w:val="0"/>
              <w:ind w:left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cittadino</w:t>
            </w:r>
          </w:p>
        </w:tc>
        <w:tc>
          <w:tcPr>
            <w:tcW w:w="3100" w:type="dxa"/>
            <w:gridSpan w:val="8"/>
            <w:tcBorders>
              <w:bottom w:val="dotted" w:sz="4" w:space="0" w:color="auto"/>
            </w:tcBorders>
            <w:vAlign w:val="bottom"/>
          </w:tcPr>
          <w:p w14:paraId="17F1F42F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92" w:type="dxa"/>
            <w:gridSpan w:val="4"/>
            <w:vAlign w:val="bottom"/>
          </w:tcPr>
          <w:p w14:paraId="38317C07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stato civile</w:t>
            </w:r>
          </w:p>
        </w:tc>
        <w:tc>
          <w:tcPr>
            <w:tcW w:w="3850" w:type="dxa"/>
            <w:gridSpan w:val="4"/>
            <w:tcBorders>
              <w:bottom w:val="dotted" w:sz="4" w:space="0" w:color="auto"/>
            </w:tcBorders>
            <w:vAlign w:val="bottom"/>
          </w:tcPr>
          <w:p w14:paraId="5D6FE0EC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3A0F1F" w14:paraId="181A99BB" w14:textId="77777777">
        <w:trPr>
          <w:trHeight w:val="336"/>
        </w:trPr>
        <w:tc>
          <w:tcPr>
            <w:tcW w:w="2232" w:type="dxa"/>
            <w:gridSpan w:val="7"/>
            <w:vAlign w:val="bottom"/>
          </w:tcPr>
          <w:p w14:paraId="3BB3D54C" w14:textId="77777777" w:rsidR="003A0F1F" w:rsidRDefault="003A0F1F">
            <w:pPr>
              <w:widowControl w:val="0"/>
              <w:ind w:left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codice fiscale</w:t>
            </w:r>
          </w:p>
        </w:tc>
        <w:tc>
          <w:tcPr>
            <w:tcW w:w="7778" w:type="dxa"/>
            <w:gridSpan w:val="13"/>
            <w:tcBorders>
              <w:bottom w:val="dotted" w:sz="4" w:space="0" w:color="auto"/>
            </w:tcBorders>
            <w:vAlign w:val="bottom"/>
          </w:tcPr>
          <w:p w14:paraId="7D0A8844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3A0F1F" w14:paraId="7E33BE24" w14:textId="77777777">
        <w:trPr>
          <w:trHeight w:val="342"/>
        </w:trPr>
        <w:tc>
          <w:tcPr>
            <w:tcW w:w="2091" w:type="dxa"/>
            <w:gridSpan w:val="6"/>
            <w:vAlign w:val="bottom"/>
          </w:tcPr>
          <w:p w14:paraId="4F886CAE" w14:textId="77777777" w:rsidR="003A0F1F" w:rsidRDefault="003A0F1F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left="426" w:hanging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professione</w:t>
            </w:r>
          </w:p>
        </w:tc>
        <w:tc>
          <w:tcPr>
            <w:tcW w:w="7919" w:type="dxa"/>
            <w:gridSpan w:val="14"/>
            <w:tcBorders>
              <w:bottom w:val="dotted" w:sz="4" w:space="0" w:color="auto"/>
            </w:tcBorders>
            <w:vAlign w:val="bottom"/>
          </w:tcPr>
          <w:p w14:paraId="3FBE2F92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3A0F1F" w14:paraId="359C727F" w14:textId="77777777">
        <w:trPr>
          <w:trHeight w:val="320"/>
        </w:trPr>
        <w:tc>
          <w:tcPr>
            <w:tcW w:w="10010" w:type="dxa"/>
            <w:gridSpan w:val="20"/>
            <w:vAlign w:val="bottom"/>
          </w:tcPr>
          <w:p w14:paraId="22125D92" w14:textId="77777777" w:rsidR="003A0F1F" w:rsidRDefault="003A0F1F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left="426" w:hanging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se divorziato indicare:</w:t>
            </w:r>
          </w:p>
        </w:tc>
      </w:tr>
      <w:tr w:rsidR="003A0F1F" w14:paraId="610852C8" w14:textId="77777777">
        <w:trPr>
          <w:trHeight w:val="336"/>
        </w:trPr>
        <w:tc>
          <w:tcPr>
            <w:tcW w:w="535" w:type="dxa"/>
            <w:vAlign w:val="bottom"/>
          </w:tcPr>
          <w:p w14:paraId="4DE13E6A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3104" w:type="dxa"/>
            <w:gridSpan w:val="8"/>
            <w:vAlign w:val="bottom"/>
          </w:tcPr>
          <w:p w14:paraId="55243EE6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a) cognome e nome del coniuge</w:t>
            </w:r>
          </w:p>
        </w:tc>
        <w:tc>
          <w:tcPr>
            <w:tcW w:w="6371" w:type="dxa"/>
            <w:gridSpan w:val="11"/>
            <w:tcBorders>
              <w:bottom w:val="dotted" w:sz="4" w:space="0" w:color="auto"/>
            </w:tcBorders>
            <w:vAlign w:val="bottom"/>
          </w:tcPr>
          <w:p w14:paraId="6A8DE7F3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3A0F1F" w14:paraId="38C84BD5" w14:textId="77777777">
        <w:trPr>
          <w:trHeight w:val="346"/>
        </w:trPr>
        <w:tc>
          <w:tcPr>
            <w:tcW w:w="535" w:type="dxa"/>
            <w:vAlign w:val="bottom"/>
          </w:tcPr>
          <w:p w14:paraId="175CA604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3962" w:type="dxa"/>
            <w:gridSpan w:val="10"/>
            <w:vAlign w:val="bottom"/>
          </w:tcPr>
          <w:p w14:paraId="58599562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b) data e luogo del </w:t>
            </w:r>
            <w:r w:rsidR="0069442E">
              <w:rPr>
                <w:snapToGrid w:val="0"/>
                <w:sz w:val="22"/>
                <w:szCs w:val="22"/>
              </w:rPr>
              <w:t>precedente matrimonio</w:t>
            </w:r>
          </w:p>
        </w:tc>
        <w:tc>
          <w:tcPr>
            <w:tcW w:w="5513" w:type="dxa"/>
            <w:gridSpan w:val="9"/>
            <w:tcBorders>
              <w:bottom w:val="dotted" w:sz="4" w:space="0" w:color="auto"/>
            </w:tcBorders>
            <w:vAlign w:val="bottom"/>
          </w:tcPr>
          <w:p w14:paraId="7FC4B7B3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9442E" w14:paraId="2F6D0E01" w14:textId="77777777">
        <w:trPr>
          <w:trHeight w:val="324"/>
        </w:trPr>
        <w:tc>
          <w:tcPr>
            <w:tcW w:w="535" w:type="dxa"/>
            <w:vAlign w:val="bottom"/>
          </w:tcPr>
          <w:p w14:paraId="77120351" w14:textId="77777777" w:rsidR="0069442E" w:rsidRDefault="0069442E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4304" w:type="dxa"/>
            <w:gridSpan w:val="12"/>
            <w:vAlign w:val="bottom"/>
          </w:tcPr>
          <w:p w14:paraId="09162B92" w14:textId="77777777" w:rsidR="0069442E" w:rsidRDefault="0069442E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c) data e luogo del provvedimento di divorzio</w:t>
            </w:r>
          </w:p>
        </w:tc>
        <w:tc>
          <w:tcPr>
            <w:tcW w:w="5171" w:type="dxa"/>
            <w:gridSpan w:val="7"/>
            <w:tcBorders>
              <w:bottom w:val="dotted" w:sz="4" w:space="0" w:color="auto"/>
            </w:tcBorders>
            <w:vAlign w:val="bottom"/>
          </w:tcPr>
          <w:p w14:paraId="32923E4E" w14:textId="77777777" w:rsidR="0069442E" w:rsidRDefault="0069442E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3A0F1F" w14:paraId="0C007A61" w14:textId="77777777">
        <w:trPr>
          <w:trHeight w:val="330"/>
        </w:trPr>
        <w:tc>
          <w:tcPr>
            <w:tcW w:w="10010" w:type="dxa"/>
            <w:gridSpan w:val="20"/>
            <w:vAlign w:val="bottom"/>
          </w:tcPr>
          <w:p w14:paraId="05BF03C6" w14:textId="77777777" w:rsidR="003A0F1F" w:rsidRDefault="003A0F1F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left="426" w:hanging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se vedovo indicare:</w:t>
            </w:r>
          </w:p>
        </w:tc>
      </w:tr>
      <w:tr w:rsidR="003A0F1F" w14:paraId="3CA56829" w14:textId="77777777">
        <w:trPr>
          <w:trHeight w:val="346"/>
        </w:trPr>
        <w:tc>
          <w:tcPr>
            <w:tcW w:w="535" w:type="dxa"/>
            <w:vAlign w:val="bottom"/>
          </w:tcPr>
          <w:p w14:paraId="09639E9A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3104" w:type="dxa"/>
            <w:gridSpan w:val="8"/>
            <w:vAlign w:val="bottom"/>
          </w:tcPr>
          <w:p w14:paraId="4DC838BC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a) cognome e nome del coniuge</w:t>
            </w:r>
          </w:p>
        </w:tc>
        <w:tc>
          <w:tcPr>
            <w:tcW w:w="6371" w:type="dxa"/>
            <w:gridSpan w:val="11"/>
            <w:tcBorders>
              <w:bottom w:val="dotted" w:sz="4" w:space="0" w:color="auto"/>
            </w:tcBorders>
            <w:vAlign w:val="bottom"/>
          </w:tcPr>
          <w:p w14:paraId="15356662" w14:textId="77777777" w:rsidR="003A0F1F" w:rsidRDefault="003A0F1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00000" w14:paraId="7C9A00D1" w14:textId="77777777">
        <w:trPr>
          <w:trHeight w:val="328"/>
        </w:trPr>
        <w:tc>
          <w:tcPr>
            <w:tcW w:w="535" w:type="dxa"/>
            <w:vAlign w:val="bottom"/>
          </w:tcPr>
          <w:p w14:paraId="3099CD54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697" w:type="dxa"/>
            <w:gridSpan w:val="6"/>
            <w:vAlign w:val="bottom"/>
          </w:tcPr>
          <w:p w14:paraId="1766E097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b) deceduta il  </w:t>
            </w:r>
          </w:p>
        </w:tc>
        <w:tc>
          <w:tcPr>
            <w:tcW w:w="1970" w:type="dxa"/>
            <w:gridSpan w:val="3"/>
            <w:tcBorders>
              <w:bottom w:val="dotted" w:sz="4" w:space="0" w:color="auto"/>
            </w:tcBorders>
            <w:vAlign w:val="bottom"/>
          </w:tcPr>
          <w:p w14:paraId="60C2C8DC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866" w:type="dxa"/>
            <w:gridSpan w:val="4"/>
            <w:vAlign w:val="bottom"/>
          </w:tcPr>
          <w:p w14:paraId="2BA08F1E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luogo</w:t>
            </w:r>
          </w:p>
        </w:tc>
        <w:tc>
          <w:tcPr>
            <w:tcW w:w="4942" w:type="dxa"/>
            <w:gridSpan w:val="6"/>
            <w:tcBorders>
              <w:bottom w:val="dotted" w:sz="4" w:space="0" w:color="auto"/>
            </w:tcBorders>
            <w:vAlign w:val="bottom"/>
          </w:tcPr>
          <w:p w14:paraId="499F3AA7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4E74C9" w14:paraId="1244F024" w14:textId="77777777">
        <w:trPr>
          <w:trHeight w:val="334"/>
        </w:trPr>
        <w:tc>
          <w:tcPr>
            <w:tcW w:w="10010" w:type="dxa"/>
            <w:gridSpan w:val="20"/>
            <w:vAlign w:val="bottom"/>
          </w:tcPr>
          <w:p w14:paraId="3B1E3E33" w14:textId="77777777" w:rsidR="004E74C9" w:rsidRDefault="004E74C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left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di non aver alcun impedimento al matrimonio previsto dagli artt. 85-89 del c.c.;</w:t>
            </w:r>
          </w:p>
        </w:tc>
      </w:tr>
      <w:tr w:rsidR="0069442E" w14:paraId="6C1CB232" w14:textId="77777777">
        <w:trPr>
          <w:trHeight w:val="165"/>
        </w:trPr>
        <w:tc>
          <w:tcPr>
            <w:tcW w:w="10010" w:type="dxa"/>
            <w:gridSpan w:val="20"/>
            <w:vAlign w:val="bottom"/>
          </w:tcPr>
          <w:p w14:paraId="79BD3EBC" w14:textId="77777777" w:rsidR="0069442E" w:rsidRDefault="0069442E">
            <w:pPr>
              <w:widowControl w:val="0"/>
              <w:rPr>
                <w:snapToGrid w:val="0"/>
                <w:sz w:val="12"/>
                <w:szCs w:val="8"/>
              </w:rPr>
            </w:pPr>
          </w:p>
        </w:tc>
      </w:tr>
      <w:tr w:rsidR="00000000" w14:paraId="42575173" w14:textId="77777777">
        <w:trPr>
          <w:trHeight w:val="367"/>
        </w:trPr>
        <w:tc>
          <w:tcPr>
            <w:tcW w:w="1031" w:type="dxa"/>
            <w:gridSpan w:val="2"/>
            <w:vAlign w:val="bottom"/>
          </w:tcPr>
          <w:p w14:paraId="23ED2AC4" w14:textId="77777777" w:rsidR="004E74C9" w:rsidRDefault="004E74C9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SPOSA:</w:t>
            </w:r>
          </w:p>
        </w:tc>
        <w:tc>
          <w:tcPr>
            <w:tcW w:w="5553" w:type="dxa"/>
            <w:gridSpan w:val="15"/>
            <w:tcBorders>
              <w:bottom w:val="dotted" w:sz="4" w:space="0" w:color="auto"/>
            </w:tcBorders>
            <w:vAlign w:val="bottom"/>
          </w:tcPr>
          <w:p w14:paraId="5C8E6BC1" w14:textId="77777777" w:rsidR="004E74C9" w:rsidRDefault="004E74C9">
            <w:pPr>
              <w:widowControl w:val="0"/>
              <w:rPr>
                <w:snapToGrid w:val="0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5EC8C10D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tel.</w:t>
            </w:r>
          </w:p>
        </w:tc>
        <w:tc>
          <w:tcPr>
            <w:tcW w:w="2859" w:type="dxa"/>
            <w:tcBorders>
              <w:bottom w:val="dotted" w:sz="4" w:space="0" w:color="auto"/>
            </w:tcBorders>
            <w:vAlign w:val="bottom"/>
          </w:tcPr>
          <w:p w14:paraId="56A2E5D0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00000" w14:paraId="0D434F97" w14:textId="77777777">
        <w:trPr>
          <w:trHeight w:val="335"/>
        </w:trPr>
        <w:tc>
          <w:tcPr>
            <w:tcW w:w="1526" w:type="dxa"/>
            <w:gridSpan w:val="3"/>
            <w:vAlign w:val="bottom"/>
          </w:tcPr>
          <w:p w14:paraId="2ADC9068" w14:textId="77777777" w:rsidR="004E74C9" w:rsidRDefault="004E74C9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ind w:left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nata a</w:t>
            </w:r>
          </w:p>
        </w:tc>
        <w:tc>
          <w:tcPr>
            <w:tcW w:w="4634" w:type="dxa"/>
            <w:gridSpan w:val="13"/>
            <w:tcBorders>
              <w:bottom w:val="dotted" w:sz="4" w:space="0" w:color="auto"/>
            </w:tcBorders>
            <w:vAlign w:val="bottom"/>
          </w:tcPr>
          <w:p w14:paraId="6A9CA146" w14:textId="77777777" w:rsidR="004E74C9" w:rsidRDefault="004E74C9">
            <w:pPr>
              <w:widowControl w:val="0"/>
              <w:tabs>
                <w:tab w:val="num" w:pos="426"/>
              </w:tabs>
              <w:ind w:left="426"/>
              <w:rPr>
                <w:snapToGrid w:val="0"/>
                <w:sz w:val="22"/>
                <w:szCs w:val="22"/>
              </w:rPr>
            </w:pPr>
          </w:p>
        </w:tc>
        <w:tc>
          <w:tcPr>
            <w:tcW w:w="424" w:type="dxa"/>
            <w:vAlign w:val="bottom"/>
          </w:tcPr>
          <w:p w14:paraId="15E3DCD0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il</w:t>
            </w:r>
          </w:p>
        </w:tc>
        <w:tc>
          <w:tcPr>
            <w:tcW w:w="3426" w:type="dxa"/>
            <w:gridSpan w:val="3"/>
            <w:tcBorders>
              <w:bottom w:val="dotted" w:sz="4" w:space="0" w:color="auto"/>
            </w:tcBorders>
            <w:vAlign w:val="bottom"/>
          </w:tcPr>
          <w:p w14:paraId="619ADDFE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00000" w14:paraId="109CE361" w14:textId="77777777">
        <w:trPr>
          <w:trHeight w:val="327"/>
        </w:trPr>
        <w:tc>
          <w:tcPr>
            <w:tcW w:w="1950" w:type="dxa"/>
            <w:gridSpan w:val="5"/>
            <w:vAlign w:val="bottom"/>
          </w:tcPr>
          <w:p w14:paraId="6A510010" w14:textId="77777777" w:rsidR="004E74C9" w:rsidRDefault="004E74C9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ind w:left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residente a</w:t>
            </w:r>
          </w:p>
        </w:tc>
        <w:tc>
          <w:tcPr>
            <w:tcW w:w="2818" w:type="dxa"/>
            <w:gridSpan w:val="7"/>
            <w:tcBorders>
              <w:bottom w:val="dotted" w:sz="4" w:space="0" w:color="auto"/>
            </w:tcBorders>
            <w:vAlign w:val="bottom"/>
          </w:tcPr>
          <w:p w14:paraId="407C4618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687" w:type="dxa"/>
            <w:gridSpan w:val="3"/>
            <w:vAlign w:val="bottom"/>
          </w:tcPr>
          <w:p w14:paraId="7A99F037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via</w:t>
            </w:r>
          </w:p>
        </w:tc>
        <w:tc>
          <w:tcPr>
            <w:tcW w:w="4555" w:type="dxa"/>
            <w:gridSpan w:val="5"/>
            <w:tcBorders>
              <w:bottom w:val="dotted" w:sz="4" w:space="0" w:color="auto"/>
            </w:tcBorders>
            <w:vAlign w:val="bottom"/>
          </w:tcPr>
          <w:p w14:paraId="7EA16497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00000" w14:paraId="06BBD520" w14:textId="77777777">
        <w:trPr>
          <w:trHeight w:val="332"/>
        </w:trPr>
        <w:tc>
          <w:tcPr>
            <w:tcW w:w="1668" w:type="dxa"/>
            <w:gridSpan w:val="4"/>
            <w:vAlign w:val="bottom"/>
          </w:tcPr>
          <w:p w14:paraId="6DCBB0B7" w14:textId="77777777" w:rsidR="004E74C9" w:rsidRDefault="004E74C9">
            <w:pPr>
              <w:widowControl w:val="0"/>
              <w:ind w:left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cittadin</w:t>
            </w:r>
            <w:r w:rsidR="00494497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3100" w:type="dxa"/>
            <w:gridSpan w:val="8"/>
            <w:tcBorders>
              <w:bottom w:val="dotted" w:sz="4" w:space="0" w:color="auto"/>
            </w:tcBorders>
            <w:vAlign w:val="bottom"/>
          </w:tcPr>
          <w:p w14:paraId="3A474A53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92" w:type="dxa"/>
            <w:gridSpan w:val="4"/>
            <w:vAlign w:val="bottom"/>
          </w:tcPr>
          <w:p w14:paraId="5BFB3714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stato civile</w:t>
            </w:r>
          </w:p>
        </w:tc>
        <w:tc>
          <w:tcPr>
            <w:tcW w:w="3850" w:type="dxa"/>
            <w:gridSpan w:val="4"/>
            <w:tcBorders>
              <w:bottom w:val="dotted" w:sz="4" w:space="0" w:color="auto"/>
            </w:tcBorders>
            <w:vAlign w:val="bottom"/>
          </w:tcPr>
          <w:p w14:paraId="4F7CEDCE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4E74C9" w14:paraId="38F4E562" w14:textId="77777777">
        <w:trPr>
          <w:trHeight w:val="286"/>
        </w:trPr>
        <w:tc>
          <w:tcPr>
            <w:tcW w:w="2232" w:type="dxa"/>
            <w:gridSpan w:val="7"/>
            <w:vAlign w:val="bottom"/>
          </w:tcPr>
          <w:p w14:paraId="6EEBE591" w14:textId="77777777" w:rsidR="004E74C9" w:rsidRDefault="004E74C9">
            <w:pPr>
              <w:widowControl w:val="0"/>
              <w:ind w:left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codice fiscale</w:t>
            </w:r>
          </w:p>
        </w:tc>
        <w:tc>
          <w:tcPr>
            <w:tcW w:w="7778" w:type="dxa"/>
            <w:gridSpan w:val="13"/>
            <w:tcBorders>
              <w:bottom w:val="dotted" w:sz="4" w:space="0" w:color="auto"/>
            </w:tcBorders>
            <w:vAlign w:val="bottom"/>
          </w:tcPr>
          <w:p w14:paraId="6AD2EDAD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4E74C9" w14:paraId="48B55357" w14:textId="77777777">
        <w:trPr>
          <w:trHeight w:val="316"/>
        </w:trPr>
        <w:tc>
          <w:tcPr>
            <w:tcW w:w="2091" w:type="dxa"/>
            <w:gridSpan w:val="6"/>
            <w:vAlign w:val="bottom"/>
          </w:tcPr>
          <w:p w14:paraId="2610AADB" w14:textId="77777777" w:rsidR="004E74C9" w:rsidRDefault="004E74C9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ind w:left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professione</w:t>
            </w:r>
          </w:p>
        </w:tc>
        <w:tc>
          <w:tcPr>
            <w:tcW w:w="7919" w:type="dxa"/>
            <w:gridSpan w:val="14"/>
            <w:tcBorders>
              <w:bottom w:val="dotted" w:sz="4" w:space="0" w:color="auto"/>
            </w:tcBorders>
            <w:vAlign w:val="bottom"/>
          </w:tcPr>
          <w:p w14:paraId="68776D9F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4E74C9" w14:paraId="2AF0FF34" w14:textId="77777777">
        <w:trPr>
          <w:trHeight w:val="335"/>
        </w:trPr>
        <w:tc>
          <w:tcPr>
            <w:tcW w:w="10010" w:type="dxa"/>
            <w:gridSpan w:val="20"/>
            <w:vAlign w:val="bottom"/>
          </w:tcPr>
          <w:p w14:paraId="6F4AFDA1" w14:textId="77777777" w:rsidR="004E74C9" w:rsidRDefault="004E74C9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ind w:left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se divorziat</w:t>
            </w:r>
            <w:r w:rsidR="00494497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 xml:space="preserve"> indicare:</w:t>
            </w:r>
          </w:p>
        </w:tc>
      </w:tr>
      <w:tr w:rsidR="004E74C9" w14:paraId="33FFB77D" w14:textId="77777777">
        <w:trPr>
          <w:trHeight w:val="338"/>
        </w:trPr>
        <w:tc>
          <w:tcPr>
            <w:tcW w:w="535" w:type="dxa"/>
            <w:vAlign w:val="bottom"/>
          </w:tcPr>
          <w:p w14:paraId="7A7B2F26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3104" w:type="dxa"/>
            <w:gridSpan w:val="8"/>
            <w:vAlign w:val="bottom"/>
          </w:tcPr>
          <w:p w14:paraId="62CCCD06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a) cognome e nome del coniuge</w:t>
            </w:r>
          </w:p>
        </w:tc>
        <w:tc>
          <w:tcPr>
            <w:tcW w:w="6371" w:type="dxa"/>
            <w:gridSpan w:val="11"/>
            <w:tcBorders>
              <w:bottom w:val="dotted" w:sz="4" w:space="0" w:color="auto"/>
            </w:tcBorders>
            <w:vAlign w:val="bottom"/>
          </w:tcPr>
          <w:p w14:paraId="65E241B5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9442E" w14:paraId="2666BBC8" w14:textId="77777777">
        <w:trPr>
          <w:trHeight w:val="320"/>
        </w:trPr>
        <w:tc>
          <w:tcPr>
            <w:tcW w:w="535" w:type="dxa"/>
            <w:vAlign w:val="bottom"/>
          </w:tcPr>
          <w:p w14:paraId="742EFE1D" w14:textId="77777777" w:rsidR="0069442E" w:rsidRDefault="0069442E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3962" w:type="dxa"/>
            <w:gridSpan w:val="10"/>
            <w:vAlign w:val="bottom"/>
          </w:tcPr>
          <w:p w14:paraId="49D79838" w14:textId="77777777" w:rsidR="0069442E" w:rsidRDefault="0069442E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b) data e luogo del precedente matrimonio</w:t>
            </w:r>
          </w:p>
        </w:tc>
        <w:tc>
          <w:tcPr>
            <w:tcW w:w="5513" w:type="dxa"/>
            <w:gridSpan w:val="9"/>
            <w:tcBorders>
              <w:bottom w:val="dotted" w:sz="4" w:space="0" w:color="auto"/>
            </w:tcBorders>
            <w:vAlign w:val="bottom"/>
          </w:tcPr>
          <w:p w14:paraId="6EF77595" w14:textId="77777777" w:rsidR="0069442E" w:rsidRDefault="0069442E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4E74C9" w14:paraId="59976BAB" w14:textId="77777777">
        <w:trPr>
          <w:trHeight w:val="326"/>
        </w:trPr>
        <w:tc>
          <w:tcPr>
            <w:tcW w:w="535" w:type="dxa"/>
            <w:vAlign w:val="bottom"/>
          </w:tcPr>
          <w:p w14:paraId="4E3EBBCD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4304" w:type="dxa"/>
            <w:gridSpan w:val="12"/>
            <w:vAlign w:val="bottom"/>
          </w:tcPr>
          <w:p w14:paraId="57B780A3" w14:textId="77777777" w:rsidR="004E74C9" w:rsidRDefault="0069442E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</w:t>
            </w:r>
            <w:r w:rsidR="004E74C9">
              <w:rPr>
                <w:snapToGrid w:val="0"/>
                <w:sz w:val="22"/>
                <w:szCs w:val="22"/>
              </w:rPr>
              <w:t>) data e luogo del provvedimento di divorzio</w:t>
            </w:r>
          </w:p>
        </w:tc>
        <w:tc>
          <w:tcPr>
            <w:tcW w:w="5171" w:type="dxa"/>
            <w:gridSpan w:val="7"/>
            <w:tcBorders>
              <w:bottom w:val="dotted" w:sz="4" w:space="0" w:color="auto"/>
            </w:tcBorders>
            <w:vAlign w:val="bottom"/>
          </w:tcPr>
          <w:p w14:paraId="35CECCE6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4E74C9" w14:paraId="28847EB1" w14:textId="77777777">
        <w:trPr>
          <w:trHeight w:val="389"/>
        </w:trPr>
        <w:tc>
          <w:tcPr>
            <w:tcW w:w="10010" w:type="dxa"/>
            <w:gridSpan w:val="20"/>
            <w:vAlign w:val="bottom"/>
          </w:tcPr>
          <w:p w14:paraId="210A7057" w14:textId="77777777" w:rsidR="004E74C9" w:rsidRDefault="004E74C9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ind w:left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se vedov</w:t>
            </w:r>
            <w:r w:rsidR="00494497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 xml:space="preserve"> indicare:</w:t>
            </w:r>
          </w:p>
        </w:tc>
      </w:tr>
      <w:tr w:rsidR="004E74C9" w14:paraId="371A83A2" w14:textId="77777777">
        <w:trPr>
          <w:trHeight w:val="335"/>
        </w:trPr>
        <w:tc>
          <w:tcPr>
            <w:tcW w:w="535" w:type="dxa"/>
            <w:vAlign w:val="bottom"/>
          </w:tcPr>
          <w:p w14:paraId="7DFD11E8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3104" w:type="dxa"/>
            <w:gridSpan w:val="8"/>
            <w:vAlign w:val="bottom"/>
          </w:tcPr>
          <w:p w14:paraId="70A4E7AA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a) cognome e nome del coniuge</w:t>
            </w:r>
          </w:p>
        </w:tc>
        <w:tc>
          <w:tcPr>
            <w:tcW w:w="6371" w:type="dxa"/>
            <w:gridSpan w:val="11"/>
            <w:tcBorders>
              <w:bottom w:val="dotted" w:sz="4" w:space="0" w:color="auto"/>
            </w:tcBorders>
            <w:vAlign w:val="bottom"/>
          </w:tcPr>
          <w:p w14:paraId="015864AA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00000" w14:paraId="634F2381" w14:textId="77777777">
        <w:trPr>
          <w:trHeight w:val="274"/>
        </w:trPr>
        <w:tc>
          <w:tcPr>
            <w:tcW w:w="535" w:type="dxa"/>
            <w:vAlign w:val="bottom"/>
          </w:tcPr>
          <w:p w14:paraId="0F38A856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697" w:type="dxa"/>
            <w:gridSpan w:val="6"/>
            <w:vAlign w:val="bottom"/>
          </w:tcPr>
          <w:p w14:paraId="0B9E98F4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b) decedut</w:t>
            </w:r>
            <w:r w:rsidR="00494497">
              <w:rPr>
                <w:snapToGrid w:val="0"/>
                <w:sz w:val="22"/>
                <w:szCs w:val="22"/>
              </w:rPr>
              <w:t>o</w:t>
            </w:r>
            <w:r>
              <w:rPr>
                <w:snapToGrid w:val="0"/>
                <w:sz w:val="22"/>
                <w:szCs w:val="22"/>
              </w:rPr>
              <w:t xml:space="preserve"> il  </w:t>
            </w:r>
          </w:p>
        </w:tc>
        <w:tc>
          <w:tcPr>
            <w:tcW w:w="1970" w:type="dxa"/>
            <w:gridSpan w:val="3"/>
            <w:tcBorders>
              <w:bottom w:val="dotted" w:sz="4" w:space="0" w:color="auto"/>
            </w:tcBorders>
            <w:vAlign w:val="bottom"/>
          </w:tcPr>
          <w:p w14:paraId="5E5E7479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866" w:type="dxa"/>
            <w:gridSpan w:val="4"/>
            <w:vAlign w:val="bottom"/>
          </w:tcPr>
          <w:p w14:paraId="68A729C2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luogo</w:t>
            </w:r>
          </w:p>
        </w:tc>
        <w:tc>
          <w:tcPr>
            <w:tcW w:w="4942" w:type="dxa"/>
            <w:gridSpan w:val="6"/>
            <w:tcBorders>
              <w:bottom w:val="dotted" w:sz="4" w:space="0" w:color="auto"/>
            </w:tcBorders>
            <w:vAlign w:val="bottom"/>
          </w:tcPr>
          <w:p w14:paraId="6FF9F594" w14:textId="77777777" w:rsidR="004E74C9" w:rsidRDefault="004E74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4E74C9" w14:paraId="3FA5FC10" w14:textId="77777777">
        <w:trPr>
          <w:trHeight w:val="336"/>
        </w:trPr>
        <w:tc>
          <w:tcPr>
            <w:tcW w:w="10010" w:type="dxa"/>
            <w:gridSpan w:val="20"/>
            <w:vAlign w:val="bottom"/>
          </w:tcPr>
          <w:p w14:paraId="6E11E5B3" w14:textId="77777777" w:rsidR="004E74C9" w:rsidRDefault="004E74C9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ind w:left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di non aver alcun impedimento al matrimonio previsto dagli artt. 85-89 del c.c.;</w:t>
            </w:r>
          </w:p>
        </w:tc>
      </w:tr>
      <w:tr w:rsidR="0069442E" w14:paraId="3B5D17DC" w14:textId="77777777">
        <w:trPr>
          <w:trHeight w:val="577"/>
        </w:trPr>
        <w:tc>
          <w:tcPr>
            <w:tcW w:w="10010" w:type="dxa"/>
            <w:gridSpan w:val="20"/>
            <w:vAlign w:val="bottom"/>
          </w:tcPr>
          <w:p w14:paraId="5DC3CB5A" w14:textId="77777777" w:rsidR="0069442E" w:rsidRDefault="0069442E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</w:rPr>
              <w:t>Torre Annunziata lì, ___/___/_____</w:t>
            </w:r>
            <w:r>
              <w:rPr>
                <w:snapToGrid w:val="0"/>
              </w:rPr>
              <w:tab/>
            </w:r>
          </w:p>
        </w:tc>
      </w:tr>
      <w:tr w:rsidR="00000000" w14:paraId="5D19B769" w14:textId="77777777">
        <w:trPr>
          <w:trHeight w:val="423"/>
        </w:trPr>
        <w:tc>
          <w:tcPr>
            <w:tcW w:w="3336" w:type="dxa"/>
            <w:gridSpan w:val="8"/>
            <w:tcBorders>
              <w:bottom w:val="dotted" w:sz="4" w:space="0" w:color="auto"/>
            </w:tcBorders>
            <w:vAlign w:val="bottom"/>
          </w:tcPr>
          <w:p w14:paraId="7D69166E" w14:textId="77777777" w:rsidR="0069442E" w:rsidRDefault="0069442E">
            <w:pPr>
              <w:widowControl w:val="0"/>
              <w:rPr>
                <w:snapToGrid w:val="0"/>
              </w:rPr>
            </w:pPr>
          </w:p>
          <w:p w14:paraId="438E6D0D" w14:textId="77777777" w:rsidR="00B62F70" w:rsidRDefault="00B62F70">
            <w:pPr>
              <w:widowControl w:val="0"/>
              <w:rPr>
                <w:snapToGrid w:val="0"/>
              </w:rPr>
            </w:pPr>
          </w:p>
          <w:p w14:paraId="49FA6590" w14:textId="77777777" w:rsidR="00B62F70" w:rsidRDefault="00B62F70">
            <w:pPr>
              <w:widowControl w:val="0"/>
              <w:rPr>
                <w:snapToGrid w:val="0"/>
              </w:rPr>
            </w:pPr>
          </w:p>
        </w:tc>
        <w:tc>
          <w:tcPr>
            <w:tcW w:w="3337" w:type="dxa"/>
            <w:gridSpan w:val="10"/>
            <w:vAlign w:val="bottom"/>
          </w:tcPr>
          <w:p w14:paraId="261716FC" w14:textId="77777777" w:rsidR="0069442E" w:rsidRDefault="0069442E">
            <w:pPr>
              <w:widowControl w:val="0"/>
              <w:rPr>
                <w:snapToGrid w:val="0"/>
              </w:rPr>
            </w:pPr>
          </w:p>
        </w:tc>
        <w:tc>
          <w:tcPr>
            <w:tcW w:w="3337" w:type="dxa"/>
            <w:gridSpan w:val="2"/>
            <w:tcBorders>
              <w:bottom w:val="dotted" w:sz="4" w:space="0" w:color="auto"/>
            </w:tcBorders>
            <w:vAlign w:val="bottom"/>
          </w:tcPr>
          <w:p w14:paraId="5ED99AEF" w14:textId="77777777" w:rsidR="0069442E" w:rsidRDefault="0069442E">
            <w:pPr>
              <w:widowControl w:val="0"/>
              <w:rPr>
                <w:snapToGrid w:val="0"/>
              </w:rPr>
            </w:pPr>
          </w:p>
        </w:tc>
      </w:tr>
      <w:tr w:rsidR="00000000" w14:paraId="08D1F239" w14:textId="77777777">
        <w:trPr>
          <w:trHeight w:val="151"/>
        </w:trPr>
        <w:tc>
          <w:tcPr>
            <w:tcW w:w="3336" w:type="dxa"/>
            <w:gridSpan w:val="8"/>
            <w:tcBorders>
              <w:top w:val="dotted" w:sz="4" w:space="0" w:color="auto"/>
            </w:tcBorders>
            <w:vAlign w:val="bottom"/>
          </w:tcPr>
          <w:p w14:paraId="3E9E2943" w14:textId="77777777" w:rsidR="0069442E" w:rsidRDefault="0069442E">
            <w:pPr>
              <w:widowControl w:val="0"/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Firma dello sposo</w:t>
            </w:r>
          </w:p>
        </w:tc>
        <w:tc>
          <w:tcPr>
            <w:tcW w:w="3337" w:type="dxa"/>
            <w:gridSpan w:val="10"/>
            <w:vAlign w:val="bottom"/>
          </w:tcPr>
          <w:p w14:paraId="54A1BB51" w14:textId="77777777" w:rsidR="0069442E" w:rsidRDefault="0069442E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337" w:type="dxa"/>
            <w:gridSpan w:val="2"/>
            <w:vAlign w:val="bottom"/>
          </w:tcPr>
          <w:p w14:paraId="5B9BF34F" w14:textId="77777777" w:rsidR="0069442E" w:rsidRDefault="0069442E">
            <w:pPr>
              <w:widowControl w:val="0"/>
              <w:jc w:val="center"/>
              <w:rPr>
                <w:snapToGrid w:val="0"/>
                <w:sz w:val="20"/>
                <w:szCs w:val="20"/>
                <w:u w:val="single"/>
              </w:rPr>
            </w:pPr>
            <w:r>
              <w:rPr>
                <w:snapToGrid w:val="0"/>
                <w:sz w:val="20"/>
                <w:szCs w:val="20"/>
                <w:u w:val="single"/>
              </w:rPr>
              <w:t>Firma della sposa</w:t>
            </w:r>
          </w:p>
        </w:tc>
      </w:tr>
    </w:tbl>
    <w:p w14:paraId="794623FC" w14:textId="77777777" w:rsidR="00441BEE" w:rsidRPr="007F5707" w:rsidRDefault="00AF6B88" w:rsidP="009C106D">
      <w:pPr>
        <w:widowControl w:val="0"/>
        <w:rPr>
          <w:bCs/>
          <w:snapToGrid w:val="0"/>
          <w:color w:val="000000"/>
        </w:rPr>
      </w:pPr>
      <w:r w:rsidRPr="007F5707">
        <w:rPr>
          <w:snapToGrid w:val="0"/>
        </w:rPr>
        <w:tab/>
      </w:r>
      <w:r w:rsidRPr="007F5707">
        <w:rPr>
          <w:snapToGrid w:val="0"/>
        </w:rPr>
        <w:tab/>
      </w:r>
    </w:p>
    <w:p w14:paraId="12DF6BFE" w14:textId="77777777" w:rsidR="00140784" w:rsidRDefault="00140784" w:rsidP="004E6DEB">
      <w:pPr>
        <w:widowControl w:val="0"/>
        <w:rPr>
          <w:snapToGrid w:val="0"/>
          <w:color w:val="000000"/>
        </w:rPr>
      </w:pPr>
    </w:p>
    <w:p w14:paraId="203EA30D" w14:textId="77777777" w:rsidR="004E6DEB" w:rsidRPr="00140784" w:rsidRDefault="004E6DEB" w:rsidP="00140784">
      <w:pPr>
        <w:widowControl w:val="0"/>
        <w:jc w:val="center"/>
        <w:rPr>
          <w:b/>
          <w:snapToGrid w:val="0"/>
          <w:color w:val="000000"/>
        </w:rPr>
      </w:pPr>
      <w:r w:rsidRPr="00140784">
        <w:rPr>
          <w:b/>
          <w:snapToGrid w:val="0"/>
          <w:color w:val="000000"/>
        </w:rPr>
        <w:t xml:space="preserve">separazione dei beni: </w:t>
      </w:r>
      <w:r w:rsidR="00140784" w:rsidRPr="00140784">
        <w:rPr>
          <w:b/>
          <w:snapToGrid w:val="0"/>
          <w:color w:val="000000"/>
        </w:rPr>
        <w:t xml:space="preserve">     </w:t>
      </w:r>
      <w:r w:rsidR="003D07A9" w:rsidRPr="00140784">
        <w:rPr>
          <w:b/>
          <w:snapToGrid w:val="0"/>
          <w:color w:val="000000"/>
        </w:rPr>
        <w:t>SI</w:t>
      </w:r>
      <w:r w:rsidRPr="00140784">
        <w:rPr>
          <w:b/>
          <w:snapToGrid w:val="0"/>
          <w:color w:val="000000"/>
        </w:rPr>
        <w:t xml:space="preserve">        NO</w:t>
      </w:r>
    </w:p>
    <w:p w14:paraId="1E01F0E8" w14:textId="77777777" w:rsidR="00140784" w:rsidRDefault="00140784" w:rsidP="004E6DEB">
      <w:pPr>
        <w:widowControl w:val="0"/>
        <w:rPr>
          <w:i/>
          <w:iCs/>
          <w:snapToGrid w:val="0"/>
          <w:color w:val="000000"/>
          <w:sz w:val="22"/>
        </w:rPr>
      </w:pPr>
    </w:p>
    <w:p w14:paraId="4B83BD30" w14:textId="77777777" w:rsidR="008541B3" w:rsidRPr="007F5707" w:rsidRDefault="00441BEE">
      <w:pPr>
        <w:widowControl w:val="0"/>
        <w:rPr>
          <w:b/>
          <w:i/>
          <w:snapToGrid w:val="0"/>
          <w:color w:val="000000"/>
          <w:sz w:val="22"/>
          <w:szCs w:val="22"/>
        </w:rPr>
      </w:pPr>
      <w:r w:rsidRPr="007F5707">
        <w:rPr>
          <w:i/>
          <w:iCs/>
          <w:snapToGrid w:val="0"/>
          <w:color w:val="000000"/>
          <w:sz w:val="22"/>
        </w:rPr>
        <w:t>N.B</w:t>
      </w:r>
      <w:r w:rsidRPr="007F5707">
        <w:rPr>
          <w:snapToGrid w:val="0"/>
          <w:color w:val="000000"/>
          <w:sz w:val="22"/>
        </w:rPr>
        <w:t>.: allegare fotocopia non autenticata di un documento di identità valido, fronte-retro, per entrambi gli sposi.</w:t>
      </w:r>
    </w:p>
    <w:p w14:paraId="17FDAA2A" w14:textId="77777777" w:rsidR="00441BEE" w:rsidRPr="007F5707" w:rsidRDefault="00B62F70" w:rsidP="003D4989">
      <w:pPr>
        <w:widowControl w:val="0"/>
        <w:jc w:val="both"/>
        <w:rPr>
          <w:b/>
          <w:i/>
          <w:snapToGrid w:val="0"/>
          <w:color w:val="000000"/>
          <w:sz w:val="22"/>
          <w:szCs w:val="22"/>
        </w:rPr>
      </w:pPr>
      <w:r>
        <w:rPr>
          <w:b/>
          <w:i/>
          <w:snapToGrid w:val="0"/>
          <w:color w:val="000000"/>
          <w:sz w:val="22"/>
          <w:szCs w:val="22"/>
        </w:rPr>
        <w:br w:type="page"/>
      </w:r>
      <w:r w:rsidR="008541B3" w:rsidRPr="007F5707">
        <w:rPr>
          <w:b/>
          <w:i/>
          <w:snapToGrid w:val="0"/>
          <w:color w:val="000000"/>
          <w:sz w:val="22"/>
          <w:szCs w:val="22"/>
        </w:rPr>
        <w:lastRenderedPageBreak/>
        <w:t>Art. 85 codice civile: “Non può contrarre matrimonio l’interdetto per infermità di mente [..]”</w:t>
      </w:r>
    </w:p>
    <w:p w14:paraId="7975CAEC" w14:textId="77777777" w:rsidR="008541B3" w:rsidRPr="007F5707" w:rsidRDefault="008541B3" w:rsidP="003D4989">
      <w:pPr>
        <w:widowControl w:val="0"/>
        <w:jc w:val="both"/>
        <w:rPr>
          <w:b/>
          <w:i/>
          <w:snapToGrid w:val="0"/>
          <w:color w:val="000000"/>
          <w:sz w:val="22"/>
          <w:szCs w:val="22"/>
        </w:rPr>
      </w:pPr>
      <w:r w:rsidRPr="007F5707">
        <w:rPr>
          <w:b/>
          <w:i/>
          <w:snapToGrid w:val="0"/>
          <w:color w:val="000000"/>
          <w:sz w:val="22"/>
          <w:szCs w:val="22"/>
        </w:rPr>
        <w:t>Art. 86: “Non p</w:t>
      </w:r>
      <w:r w:rsidR="00327FF2" w:rsidRPr="007F5707">
        <w:rPr>
          <w:b/>
          <w:i/>
          <w:snapToGrid w:val="0"/>
          <w:color w:val="000000"/>
          <w:sz w:val="22"/>
          <w:szCs w:val="22"/>
        </w:rPr>
        <w:t>u</w:t>
      </w:r>
      <w:r w:rsidR="00494497">
        <w:rPr>
          <w:b/>
          <w:i/>
          <w:snapToGrid w:val="0"/>
          <w:color w:val="000000"/>
          <w:sz w:val="22"/>
          <w:szCs w:val="22"/>
        </w:rPr>
        <w:t>ò</w:t>
      </w:r>
      <w:r w:rsidRPr="007F5707">
        <w:rPr>
          <w:b/>
          <w:i/>
          <w:snapToGrid w:val="0"/>
          <w:color w:val="000000"/>
          <w:sz w:val="22"/>
          <w:szCs w:val="22"/>
        </w:rPr>
        <w:t xml:space="preserve"> contrarre matrimonio chi è vincolato ad un matrimonio pre</w:t>
      </w:r>
      <w:r w:rsidR="001A12A3" w:rsidRPr="007F5707">
        <w:rPr>
          <w:b/>
          <w:i/>
          <w:snapToGrid w:val="0"/>
          <w:color w:val="000000"/>
          <w:sz w:val="22"/>
          <w:szCs w:val="22"/>
        </w:rPr>
        <w:t>c</w:t>
      </w:r>
      <w:r w:rsidRPr="007F5707">
        <w:rPr>
          <w:b/>
          <w:i/>
          <w:snapToGrid w:val="0"/>
          <w:color w:val="000000"/>
          <w:sz w:val="22"/>
          <w:szCs w:val="22"/>
        </w:rPr>
        <w:t>edente”</w:t>
      </w:r>
    </w:p>
    <w:p w14:paraId="36F6AC62" w14:textId="77777777" w:rsidR="008541B3" w:rsidRPr="007F5707" w:rsidRDefault="008541B3" w:rsidP="003D4989">
      <w:pPr>
        <w:widowControl w:val="0"/>
        <w:jc w:val="both"/>
        <w:rPr>
          <w:b/>
          <w:i/>
          <w:snapToGrid w:val="0"/>
          <w:color w:val="000000"/>
          <w:sz w:val="22"/>
          <w:szCs w:val="22"/>
        </w:rPr>
      </w:pPr>
      <w:r w:rsidRPr="007F5707">
        <w:rPr>
          <w:b/>
          <w:i/>
          <w:snapToGrid w:val="0"/>
          <w:color w:val="000000"/>
          <w:sz w:val="22"/>
          <w:szCs w:val="22"/>
        </w:rPr>
        <w:t>Art. 87 “Non possono</w:t>
      </w:r>
      <w:r w:rsidR="00300FC3" w:rsidRPr="007F5707">
        <w:rPr>
          <w:b/>
          <w:i/>
          <w:snapToGrid w:val="0"/>
          <w:color w:val="000000"/>
          <w:sz w:val="22"/>
          <w:szCs w:val="22"/>
        </w:rPr>
        <w:t xml:space="preserve"> contrarre matrimonio fra loro: 1. gli ascendenti e i discendenti in linea retta, legittimi o naturali, 2. i fratelli e le sorelle germani, consanguinei o uterini; 3.</w:t>
      </w:r>
      <w:r w:rsidR="001A12A3" w:rsidRPr="007F5707">
        <w:rPr>
          <w:b/>
          <w:i/>
          <w:snapToGrid w:val="0"/>
          <w:color w:val="000000"/>
          <w:sz w:val="22"/>
          <w:szCs w:val="22"/>
        </w:rPr>
        <w:t xml:space="preserve"> </w:t>
      </w:r>
      <w:r w:rsidR="00921D0A" w:rsidRPr="007F5707">
        <w:rPr>
          <w:b/>
          <w:i/>
          <w:snapToGrid w:val="0"/>
          <w:color w:val="000000"/>
          <w:sz w:val="22"/>
          <w:szCs w:val="22"/>
        </w:rPr>
        <w:t>lo zio e la nipote, la zia e il nipote; 4. gli affini in linea retta</w:t>
      </w:r>
      <w:r w:rsidR="001A12A3" w:rsidRPr="007F5707">
        <w:rPr>
          <w:b/>
          <w:i/>
          <w:snapToGrid w:val="0"/>
          <w:color w:val="000000"/>
          <w:sz w:val="22"/>
          <w:szCs w:val="22"/>
        </w:rPr>
        <w:t xml:space="preserve">; il divieto sussiste </w:t>
      </w:r>
      <w:r w:rsidR="00244E3A" w:rsidRPr="007F5707">
        <w:rPr>
          <w:b/>
          <w:i/>
          <w:snapToGrid w:val="0"/>
          <w:color w:val="000000"/>
          <w:sz w:val="22"/>
          <w:szCs w:val="22"/>
        </w:rPr>
        <w:t>anche nel caso in cui l’affinità deriva da matrimonio dichiarato nullo o sciolto o per il quale è stata pronunciata la cessazione degli effetti civili</w:t>
      </w:r>
      <w:r w:rsidR="00921D0A" w:rsidRPr="007F5707">
        <w:rPr>
          <w:b/>
          <w:i/>
          <w:snapToGrid w:val="0"/>
          <w:color w:val="000000"/>
          <w:sz w:val="22"/>
          <w:szCs w:val="22"/>
        </w:rPr>
        <w:t>, 5. gli affini in linea collaterale in secondo grado; 6. l’adottante, l’adottato e i suoi discendenti; 7.</w:t>
      </w:r>
      <w:r w:rsidR="008D5479" w:rsidRPr="007F5707">
        <w:rPr>
          <w:b/>
          <w:i/>
          <w:snapToGrid w:val="0"/>
          <w:color w:val="000000"/>
          <w:sz w:val="22"/>
          <w:szCs w:val="22"/>
        </w:rPr>
        <w:t xml:space="preserve"> i figli adottivi della stessa persona, 8. l’adottato e i  figli dell’adottante, 9. l’adottato e il coniuge dell’adottante, l’adottante e il coniuge dell’adottato [...]</w:t>
      </w:r>
    </w:p>
    <w:p w14:paraId="303FEDC4" w14:textId="77777777" w:rsidR="001318AE" w:rsidRPr="007F5707" w:rsidRDefault="001318AE" w:rsidP="003D4989">
      <w:pPr>
        <w:widowControl w:val="0"/>
        <w:jc w:val="both"/>
        <w:rPr>
          <w:b/>
          <w:i/>
          <w:snapToGrid w:val="0"/>
          <w:color w:val="000000"/>
          <w:sz w:val="22"/>
          <w:szCs w:val="22"/>
        </w:rPr>
      </w:pPr>
      <w:r w:rsidRPr="007F5707">
        <w:rPr>
          <w:b/>
          <w:i/>
          <w:snapToGrid w:val="0"/>
          <w:color w:val="000000"/>
          <w:sz w:val="22"/>
          <w:szCs w:val="22"/>
        </w:rPr>
        <w:t>Art. 88 “Non possono contrarre matrimonio tra loro le persone delle quali l’una è stata condannata per omicidio consumato e tentato sul coniuge dell’altra […]</w:t>
      </w:r>
    </w:p>
    <w:p w14:paraId="1F913A98" w14:textId="77777777" w:rsidR="001318AE" w:rsidRPr="007F5707" w:rsidRDefault="001318AE" w:rsidP="003D4989">
      <w:pPr>
        <w:widowControl w:val="0"/>
        <w:jc w:val="both"/>
        <w:rPr>
          <w:b/>
          <w:i/>
          <w:snapToGrid w:val="0"/>
          <w:color w:val="000000"/>
          <w:sz w:val="22"/>
          <w:szCs w:val="22"/>
        </w:rPr>
      </w:pPr>
      <w:r w:rsidRPr="007F5707">
        <w:rPr>
          <w:b/>
          <w:i/>
          <w:snapToGrid w:val="0"/>
          <w:color w:val="000000"/>
          <w:sz w:val="22"/>
          <w:szCs w:val="22"/>
        </w:rPr>
        <w:t xml:space="preserve">Art. 89 “Non può contrarre matrimonio la donna, se non dopo trecento giorni dallo scioglimento, dall’annullamento o dalla cessazione degli </w:t>
      </w:r>
      <w:r w:rsidR="00244E3A" w:rsidRPr="007F5707">
        <w:rPr>
          <w:b/>
          <w:i/>
          <w:snapToGrid w:val="0"/>
          <w:color w:val="000000"/>
          <w:sz w:val="22"/>
          <w:szCs w:val="22"/>
        </w:rPr>
        <w:t>effetti civili del precedente matrimonio. Sono esclusi dal divieto i casi in cui lo scioglimento o la cessazione degli effetti civili del precedente matrimonio siano stati pronunciati in base all’art. 3, lettere b) ed f) della legge 01.12.1970 n. 898, e nei casi in cui il matrimonio sia stato dichiarato nullo per impotenza, anche soltanto a generare, di uno dei coniugi.</w:t>
      </w:r>
    </w:p>
    <w:p w14:paraId="21818A26" w14:textId="77777777" w:rsidR="008541B3" w:rsidRPr="007F5707" w:rsidRDefault="008541B3">
      <w:pPr>
        <w:pStyle w:val="Corpotesto"/>
        <w:rPr>
          <w:b/>
          <w:sz w:val="22"/>
          <w:szCs w:val="22"/>
        </w:rPr>
      </w:pPr>
    </w:p>
    <w:p w14:paraId="019D9EBD" w14:textId="77777777" w:rsidR="00BA6A6A" w:rsidRPr="007F5707" w:rsidRDefault="00BA6A6A">
      <w:pPr>
        <w:pStyle w:val="Corpotesto"/>
        <w:rPr>
          <w:b/>
          <w:sz w:val="22"/>
          <w:szCs w:val="22"/>
        </w:rPr>
      </w:pPr>
    </w:p>
    <w:p w14:paraId="16DF5E5A" w14:textId="77777777" w:rsidR="00BA6A6A" w:rsidRPr="007F5707" w:rsidRDefault="00BA6A6A">
      <w:pPr>
        <w:pStyle w:val="Corpotesto"/>
        <w:rPr>
          <w:b/>
          <w:sz w:val="22"/>
          <w:szCs w:val="22"/>
        </w:rPr>
      </w:pPr>
    </w:p>
    <w:p w14:paraId="12336430" w14:textId="77777777" w:rsidR="003D4989" w:rsidRPr="007F5707" w:rsidRDefault="003D4989">
      <w:pPr>
        <w:pStyle w:val="Corpotesto"/>
        <w:rPr>
          <w:b/>
          <w:sz w:val="22"/>
          <w:szCs w:val="22"/>
        </w:rPr>
      </w:pPr>
    </w:p>
    <w:p w14:paraId="58973AF9" w14:textId="77777777" w:rsidR="003D4989" w:rsidRPr="007F5707" w:rsidRDefault="003D4989">
      <w:pPr>
        <w:pStyle w:val="Corpotesto"/>
        <w:rPr>
          <w:b/>
          <w:sz w:val="22"/>
          <w:szCs w:val="22"/>
        </w:rPr>
      </w:pPr>
    </w:p>
    <w:p w14:paraId="3CBE4720" w14:textId="77777777" w:rsidR="003D4989" w:rsidRPr="007F5707" w:rsidRDefault="003D4989">
      <w:pPr>
        <w:pStyle w:val="Corpotesto"/>
        <w:rPr>
          <w:b/>
          <w:sz w:val="22"/>
          <w:szCs w:val="22"/>
        </w:rPr>
      </w:pPr>
    </w:p>
    <w:p w14:paraId="6ABB5E8E" w14:textId="77777777" w:rsidR="003D4989" w:rsidRPr="007F5707" w:rsidRDefault="003D4989">
      <w:pPr>
        <w:pStyle w:val="Corpotesto"/>
        <w:rPr>
          <w:b/>
          <w:sz w:val="22"/>
          <w:szCs w:val="22"/>
        </w:rPr>
      </w:pPr>
    </w:p>
    <w:p w14:paraId="312755D0" w14:textId="77777777" w:rsidR="003D4989" w:rsidRPr="007F5707" w:rsidRDefault="003D4989">
      <w:pPr>
        <w:pStyle w:val="Corpotesto"/>
        <w:rPr>
          <w:b/>
          <w:sz w:val="22"/>
          <w:szCs w:val="22"/>
        </w:rPr>
      </w:pPr>
    </w:p>
    <w:p w14:paraId="4D13D970" w14:textId="77777777" w:rsidR="003D4989" w:rsidRPr="007F5707" w:rsidRDefault="003D4989">
      <w:pPr>
        <w:pStyle w:val="Corpotesto"/>
        <w:rPr>
          <w:b/>
          <w:sz w:val="22"/>
          <w:szCs w:val="22"/>
        </w:rPr>
      </w:pPr>
    </w:p>
    <w:p w14:paraId="0D898577" w14:textId="77777777" w:rsidR="003D4989" w:rsidRPr="007F5707" w:rsidRDefault="003D4989">
      <w:pPr>
        <w:pStyle w:val="Corpotesto"/>
        <w:rPr>
          <w:b/>
          <w:sz w:val="22"/>
          <w:szCs w:val="22"/>
        </w:rPr>
      </w:pPr>
    </w:p>
    <w:p w14:paraId="6FD1EFA8" w14:textId="77777777" w:rsidR="003D4989" w:rsidRPr="007F5707" w:rsidRDefault="003D4989">
      <w:pPr>
        <w:pStyle w:val="Corpotesto"/>
        <w:rPr>
          <w:b/>
          <w:sz w:val="22"/>
          <w:szCs w:val="22"/>
        </w:rPr>
      </w:pPr>
    </w:p>
    <w:p w14:paraId="63E40088" w14:textId="77777777" w:rsidR="003D4989" w:rsidRPr="007F5707" w:rsidRDefault="003D4989">
      <w:pPr>
        <w:pStyle w:val="Corpotesto"/>
        <w:rPr>
          <w:b/>
          <w:sz w:val="22"/>
          <w:szCs w:val="22"/>
        </w:rPr>
      </w:pPr>
    </w:p>
    <w:p w14:paraId="3CF54F07" w14:textId="77777777" w:rsidR="003D4989" w:rsidRPr="007F5707" w:rsidRDefault="003D4989">
      <w:pPr>
        <w:pStyle w:val="Corpotesto"/>
        <w:rPr>
          <w:b/>
          <w:sz w:val="22"/>
          <w:szCs w:val="22"/>
        </w:rPr>
      </w:pPr>
    </w:p>
    <w:p w14:paraId="29E58F6B" w14:textId="77777777" w:rsidR="003D4989" w:rsidRPr="007F5707" w:rsidRDefault="003D4989">
      <w:pPr>
        <w:pStyle w:val="Corpotesto"/>
        <w:rPr>
          <w:b/>
          <w:sz w:val="22"/>
          <w:szCs w:val="22"/>
        </w:rPr>
      </w:pPr>
    </w:p>
    <w:p w14:paraId="66BBC779" w14:textId="77777777" w:rsidR="003D4989" w:rsidRPr="007F5707" w:rsidRDefault="003D4989">
      <w:pPr>
        <w:pStyle w:val="Corpotesto"/>
        <w:rPr>
          <w:b/>
          <w:sz w:val="22"/>
          <w:szCs w:val="22"/>
        </w:rPr>
      </w:pPr>
    </w:p>
    <w:p w14:paraId="4CE0515C" w14:textId="77777777" w:rsidR="003D4989" w:rsidRPr="007F5707" w:rsidRDefault="003D4989">
      <w:pPr>
        <w:pStyle w:val="Corpotesto"/>
        <w:rPr>
          <w:b/>
          <w:sz w:val="22"/>
          <w:szCs w:val="22"/>
        </w:rPr>
      </w:pPr>
    </w:p>
    <w:p w14:paraId="549E1F8C" w14:textId="77777777" w:rsidR="003D4989" w:rsidRPr="007F5707" w:rsidRDefault="003D4989">
      <w:pPr>
        <w:pStyle w:val="Corpotesto"/>
        <w:rPr>
          <w:b/>
          <w:sz w:val="22"/>
          <w:szCs w:val="22"/>
        </w:rPr>
      </w:pPr>
    </w:p>
    <w:p w14:paraId="512D11A1" w14:textId="77777777" w:rsidR="003D4989" w:rsidRPr="007F5707" w:rsidRDefault="003D4989">
      <w:pPr>
        <w:pStyle w:val="Corpotesto"/>
        <w:rPr>
          <w:b/>
          <w:sz w:val="22"/>
          <w:szCs w:val="22"/>
        </w:rPr>
      </w:pPr>
    </w:p>
    <w:p w14:paraId="490A2A2D" w14:textId="77777777" w:rsidR="003D4989" w:rsidRPr="007F5707" w:rsidRDefault="003D4989">
      <w:pPr>
        <w:pStyle w:val="Corpotesto"/>
        <w:rPr>
          <w:b/>
          <w:sz w:val="22"/>
          <w:szCs w:val="22"/>
        </w:rPr>
      </w:pPr>
    </w:p>
    <w:p w14:paraId="2600CE46" w14:textId="77777777" w:rsidR="003D4989" w:rsidRPr="007F5707" w:rsidRDefault="003D4989">
      <w:pPr>
        <w:pStyle w:val="Corpotesto"/>
        <w:rPr>
          <w:b/>
          <w:sz w:val="22"/>
          <w:szCs w:val="22"/>
        </w:rPr>
      </w:pPr>
    </w:p>
    <w:p w14:paraId="07F629AD" w14:textId="77777777" w:rsidR="003D4989" w:rsidRPr="007F5707" w:rsidRDefault="003D4989">
      <w:pPr>
        <w:pStyle w:val="Corpotesto"/>
        <w:rPr>
          <w:b/>
          <w:sz w:val="22"/>
          <w:szCs w:val="22"/>
        </w:rPr>
      </w:pPr>
    </w:p>
    <w:p w14:paraId="09A987F3" w14:textId="77777777" w:rsidR="00BA6A6A" w:rsidRPr="007F5707" w:rsidRDefault="00BA6A6A">
      <w:pPr>
        <w:pStyle w:val="Corpotesto"/>
        <w:rPr>
          <w:b/>
          <w:sz w:val="22"/>
          <w:szCs w:val="22"/>
        </w:rPr>
      </w:pPr>
    </w:p>
    <w:p w14:paraId="47D12E4C" w14:textId="77777777" w:rsidR="00441BEE" w:rsidRPr="007F5707" w:rsidRDefault="00441BEE">
      <w:pPr>
        <w:pStyle w:val="Corpotesto"/>
        <w:rPr>
          <w:b/>
        </w:rPr>
      </w:pPr>
      <w:r w:rsidRPr="007F5707">
        <w:rPr>
          <w:b/>
          <w:sz w:val="22"/>
        </w:rPr>
        <w:t xml:space="preserve">Art. 76 DPR 445/2000: Le </w:t>
      </w:r>
      <w:r w:rsidRPr="007F5707">
        <w:rPr>
          <w:b/>
          <w:bCs/>
          <w:sz w:val="22"/>
        </w:rPr>
        <w:t>dichiarazioni mendaci, la falsità negli atti e l’uso di atti falsi</w:t>
      </w:r>
      <w:r w:rsidRPr="007F5707">
        <w:rPr>
          <w:b/>
          <w:sz w:val="22"/>
        </w:rPr>
        <w:t xml:space="preserve"> nei casi previsti dalla presente legge sono puniti ai sensi del codice penale e delle leggi speciali in materia</w:t>
      </w:r>
      <w:r w:rsidRPr="007F5707">
        <w:rPr>
          <w:b/>
        </w:rPr>
        <w:t xml:space="preserve"> </w:t>
      </w:r>
    </w:p>
    <w:p w14:paraId="3EE9FC37" w14:textId="77777777" w:rsidR="00441BEE" w:rsidRPr="007F5707" w:rsidRDefault="00441BEE">
      <w:pPr>
        <w:pStyle w:val="Corpotesto"/>
        <w:rPr>
          <w:b/>
        </w:rPr>
      </w:pPr>
    </w:p>
    <w:p w14:paraId="317DA552" w14:textId="77777777" w:rsidR="00441BEE" w:rsidRPr="007F5707" w:rsidRDefault="00441BEE">
      <w:pPr>
        <w:pStyle w:val="Corpotesto"/>
        <w:rPr>
          <w:b/>
        </w:rPr>
      </w:pPr>
    </w:p>
    <w:p w14:paraId="3C3BFE60" w14:textId="77777777" w:rsidR="00441BEE" w:rsidRPr="007F5707" w:rsidRDefault="00441BEE">
      <w:pPr>
        <w:pStyle w:val="Corpotesto"/>
        <w:rPr>
          <w:b/>
          <w:sz w:val="22"/>
        </w:rPr>
      </w:pPr>
      <w:r w:rsidRPr="007F5707">
        <w:rPr>
          <w:b/>
        </w:rPr>
        <w:t>Ai sensi dell’art.13 del D. Lgs. 196/03 e successive modificazioni e integrazioni,</w:t>
      </w:r>
      <w:r w:rsidR="00A62FD2" w:rsidRPr="007F5707">
        <w:rPr>
          <w:b/>
        </w:rPr>
        <w:t>L</w:t>
      </w:r>
      <w:r w:rsidRPr="007F5707">
        <w:rPr>
          <w:b/>
        </w:rPr>
        <w:t>a informiamo che il trattamento dei dati personali forniti o comunque acquisiti è finalizzato a procurarsi i certificati presso i Comuni interessati, in base al DPR 396/2000, ed avverrà presso l’Ufficio di Stato Civile, con l’utilizzo di procedure anche informatiche, nei modi e nei limiti necessari per perseguire le predette finalità, anche in caso di comunicazioni a terzi. Il conferimento dei dati è facoltativo ma necessario ed indispensabile per l’istruttoria della pratica. All’interessato sono riconosciuti i diritti di cui all’art. 7 del D.Lgs.196/03, e in particolare il diritto di accedere ai propri dati personali, di chiederne la rettifica, l’aggiornamento e la cancellazione, se incompleti, erronei o raccolti in violazione di legge, nonché di opporsi al trattamento per motivi legittimi.</w:t>
      </w:r>
      <w:r w:rsidR="003D07A9" w:rsidRPr="007F5707">
        <w:rPr>
          <w:b/>
          <w:sz w:val="22"/>
        </w:rPr>
        <w:t xml:space="preserve"> </w:t>
      </w:r>
    </w:p>
    <w:sectPr w:rsidR="00441BEE" w:rsidRPr="007F5707" w:rsidSect="00B62F70">
      <w:headerReference w:type="default" r:id="rId7"/>
      <w:footerReference w:type="default" r:id="rId8"/>
      <w:pgSz w:w="12096" w:h="16838"/>
      <w:pgMar w:top="1418" w:right="1151" w:bottom="567" w:left="11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0BA9" w14:textId="77777777" w:rsidR="00095B56" w:rsidRDefault="00095B56">
      <w:r>
        <w:separator/>
      </w:r>
    </w:p>
  </w:endnote>
  <w:endnote w:type="continuationSeparator" w:id="0">
    <w:p w14:paraId="275B9360" w14:textId="77777777" w:rsidR="00095B56" w:rsidRDefault="0009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50DB" w14:textId="77777777" w:rsidR="00205E10" w:rsidRDefault="00205E10">
    <w:pPr>
      <w:widowControl w:val="0"/>
      <w:tabs>
        <w:tab w:val="center" w:pos="4896"/>
        <w:tab w:val="right" w:pos="9792"/>
      </w:tabs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E9BF" w14:textId="77777777" w:rsidR="00095B56" w:rsidRDefault="00095B56">
      <w:r>
        <w:separator/>
      </w:r>
    </w:p>
  </w:footnote>
  <w:footnote w:type="continuationSeparator" w:id="0">
    <w:p w14:paraId="6C2C2466" w14:textId="77777777" w:rsidR="00095B56" w:rsidRDefault="0009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510B" w14:textId="77777777" w:rsidR="00205E10" w:rsidRDefault="00205E10">
    <w:pPr>
      <w:widowControl w:val="0"/>
      <w:tabs>
        <w:tab w:val="center" w:pos="4896"/>
        <w:tab w:val="right" w:pos="9792"/>
      </w:tabs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F7E"/>
    <w:multiLevelType w:val="hybridMultilevel"/>
    <w:tmpl w:val="AAC829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E42068"/>
    <w:multiLevelType w:val="multilevel"/>
    <w:tmpl w:val="AAC8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862618"/>
    <w:multiLevelType w:val="hybridMultilevel"/>
    <w:tmpl w:val="1B90A9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46FDB"/>
    <w:multiLevelType w:val="hybridMultilevel"/>
    <w:tmpl w:val="F6F84B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6E55AD"/>
    <w:multiLevelType w:val="hybridMultilevel"/>
    <w:tmpl w:val="2E0266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E06341"/>
    <w:multiLevelType w:val="hybridMultilevel"/>
    <w:tmpl w:val="E110B67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689485">
    <w:abstractNumId w:val="5"/>
  </w:num>
  <w:num w:numId="2" w16cid:durableId="540366527">
    <w:abstractNumId w:val="3"/>
  </w:num>
  <w:num w:numId="3" w16cid:durableId="741298417">
    <w:abstractNumId w:val="4"/>
  </w:num>
  <w:num w:numId="4" w16cid:durableId="2020228396">
    <w:abstractNumId w:val="0"/>
  </w:num>
  <w:num w:numId="5" w16cid:durableId="296255214">
    <w:abstractNumId w:val="1"/>
  </w:num>
  <w:num w:numId="6" w16cid:durableId="1436440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6B88"/>
    <w:rsid w:val="000705BA"/>
    <w:rsid w:val="00086592"/>
    <w:rsid w:val="00095B56"/>
    <w:rsid w:val="001318AE"/>
    <w:rsid w:val="00140784"/>
    <w:rsid w:val="001865C2"/>
    <w:rsid w:val="001A12A3"/>
    <w:rsid w:val="001E4311"/>
    <w:rsid w:val="001F4506"/>
    <w:rsid w:val="00205E10"/>
    <w:rsid w:val="00244E3A"/>
    <w:rsid w:val="00300FC3"/>
    <w:rsid w:val="00327FF2"/>
    <w:rsid w:val="003417EA"/>
    <w:rsid w:val="003A0F1F"/>
    <w:rsid w:val="003D07A9"/>
    <w:rsid w:val="003D4989"/>
    <w:rsid w:val="003F5596"/>
    <w:rsid w:val="00410926"/>
    <w:rsid w:val="00441BEE"/>
    <w:rsid w:val="00454E3B"/>
    <w:rsid w:val="00494497"/>
    <w:rsid w:val="004E6DEB"/>
    <w:rsid w:val="004E74C9"/>
    <w:rsid w:val="00567316"/>
    <w:rsid w:val="005C411E"/>
    <w:rsid w:val="005E1644"/>
    <w:rsid w:val="0069442E"/>
    <w:rsid w:val="006C39E0"/>
    <w:rsid w:val="006F3D1C"/>
    <w:rsid w:val="007467CA"/>
    <w:rsid w:val="007D7B2D"/>
    <w:rsid w:val="007F478E"/>
    <w:rsid w:val="007F5707"/>
    <w:rsid w:val="00803357"/>
    <w:rsid w:val="008405DE"/>
    <w:rsid w:val="008541B3"/>
    <w:rsid w:val="008D381F"/>
    <w:rsid w:val="008D5479"/>
    <w:rsid w:val="008D7A77"/>
    <w:rsid w:val="00921D0A"/>
    <w:rsid w:val="009530F5"/>
    <w:rsid w:val="009618C3"/>
    <w:rsid w:val="009C106D"/>
    <w:rsid w:val="009F0841"/>
    <w:rsid w:val="00A15496"/>
    <w:rsid w:val="00A62FD2"/>
    <w:rsid w:val="00AF6B88"/>
    <w:rsid w:val="00B12E75"/>
    <w:rsid w:val="00B62F70"/>
    <w:rsid w:val="00B6740E"/>
    <w:rsid w:val="00B82B41"/>
    <w:rsid w:val="00BA6A6A"/>
    <w:rsid w:val="00C925FE"/>
    <w:rsid w:val="00DF05F1"/>
    <w:rsid w:val="00E00865"/>
    <w:rsid w:val="00E41495"/>
    <w:rsid w:val="00E84383"/>
    <w:rsid w:val="00F11511"/>
    <w:rsid w:val="00F4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71D9C"/>
  <w15:chartTrackingRefBased/>
  <w15:docId w15:val="{A7CF461E-5C24-48CA-BAFD-61C49314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widowControl w:val="0"/>
      <w:jc w:val="both"/>
    </w:pPr>
    <w:rPr>
      <w:i/>
      <w:iCs/>
      <w:snapToGrid w:val="0"/>
      <w:color w:val="000000"/>
    </w:rPr>
  </w:style>
  <w:style w:type="table" w:styleId="Grigliatabella">
    <w:name w:val="Table Grid"/>
    <w:basedOn w:val="Tabellanormale"/>
    <w:rsid w:val="003A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69442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9442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Publiservice srl</dc:creator>
  <cp:keywords/>
  <dc:description/>
  <cp:lastModifiedBy>Elvira Di Lorenzo</cp:lastModifiedBy>
  <cp:revision>2</cp:revision>
  <cp:lastPrinted>2009-03-03T08:47:00Z</cp:lastPrinted>
  <dcterms:created xsi:type="dcterms:W3CDTF">2025-11-12T15:30:00Z</dcterms:created>
  <dcterms:modified xsi:type="dcterms:W3CDTF">2025-11-12T15:30:00Z</dcterms:modified>
</cp:coreProperties>
</file>